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7BBF" w:rsidRPr="00B42D00" w:rsidRDefault="0059472D" w:rsidP="001C44C7">
      <w:pPr>
        <w:pStyle w:val="zhangbiaoti"/>
        <w:rPr>
          <w:color w:val="000000" w:themeColor="text1"/>
        </w:rPr>
      </w:pPr>
      <w:r w:rsidRPr="00B42D00">
        <w:rPr>
          <w:color w:val="000000" w:themeColor="text1"/>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sidRPr="00B42D00">
        <w:rPr>
          <w:color w:val="000000" w:themeColor="text1"/>
        </w:rPr>
        <w:instrText>ADDIN CNKISM.UserStyle</w:instrText>
      </w:r>
      <w:r w:rsidRPr="00B42D00">
        <w:rPr>
          <w:color w:val="000000" w:themeColor="text1"/>
        </w:rPr>
      </w:r>
      <w:r w:rsidRPr="00B42D00">
        <w:rPr>
          <w:color w:val="000000" w:themeColor="text1"/>
        </w:rPr>
        <w:fldChar w:fldCharType="end"/>
      </w:r>
      <w:r w:rsidR="00527F60" w:rsidRPr="00B42D00">
        <w:rPr>
          <w:rFonts w:hint="eastAsia"/>
          <w:color w:val="000000" w:themeColor="text1"/>
        </w:rPr>
        <w:t>第八章</w:t>
      </w:r>
      <w:r w:rsidR="00527F60" w:rsidRPr="00B42D00">
        <w:rPr>
          <w:rFonts w:hint="eastAsia"/>
          <w:color w:val="000000" w:themeColor="text1"/>
        </w:rPr>
        <w:t xml:space="preserve"> </w:t>
      </w:r>
      <w:r w:rsidR="00527F60" w:rsidRPr="00B42D00">
        <w:rPr>
          <w:rFonts w:hint="eastAsia"/>
          <w:color w:val="000000" w:themeColor="text1"/>
        </w:rPr>
        <w:t>固态材料的连接成形技术</w:t>
      </w:r>
      <w:r w:rsidR="00B96086" w:rsidRPr="00B42D00">
        <w:rPr>
          <w:rFonts w:hint="eastAsia"/>
          <w:color w:val="000000" w:themeColor="text1"/>
        </w:rPr>
        <w:t>（焊接）</w:t>
      </w:r>
    </w:p>
    <w:p w:rsidR="001C44C7" w:rsidRPr="00B42D00" w:rsidRDefault="001C44C7" w:rsidP="001C44C7">
      <w:pPr>
        <w:pStyle w:val="zhengwen"/>
        <w:spacing w:beforeLines="100" w:before="312"/>
        <w:ind w:firstLine="452"/>
        <w:rPr>
          <w:color w:val="000000" w:themeColor="text1"/>
        </w:rPr>
      </w:pPr>
      <w:r w:rsidRPr="00B42D00">
        <w:rPr>
          <w:rFonts w:hint="eastAsia"/>
          <w:color w:val="000000" w:themeColor="text1"/>
        </w:rPr>
        <w:t>焊接是通过加热或加压</w:t>
      </w:r>
      <w:r w:rsidRPr="00B42D00">
        <w:rPr>
          <w:color w:val="000000" w:themeColor="text1"/>
        </w:rPr>
        <w:t>(</w:t>
      </w:r>
      <w:r w:rsidRPr="00B42D00">
        <w:rPr>
          <w:color w:val="000000" w:themeColor="text1"/>
        </w:rPr>
        <w:t>或两者并用</w:t>
      </w:r>
      <w:r w:rsidRPr="00B42D00">
        <w:rPr>
          <w:color w:val="000000" w:themeColor="text1"/>
        </w:rPr>
        <w:t>)</w:t>
      </w:r>
      <w:r w:rsidRPr="00B42D00">
        <w:rPr>
          <w:color w:val="000000" w:themeColor="text1"/>
        </w:rPr>
        <w:t>，使工件产生原子间结合的一种连接方法。</w:t>
      </w:r>
    </w:p>
    <w:p w:rsidR="001C44C7" w:rsidRPr="00B42D00" w:rsidRDefault="001C44C7" w:rsidP="001C44C7">
      <w:pPr>
        <w:pStyle w:val="zhengwen"/>
        <w:ind w:firstLine="452"/>
        <w:rPr>
          <w:color w:val="000000" w:themeColor="text1"/>
        </w:rPr>
      </w:pPr>
      <w:r w:rsidRPr="00B42D00">
        <w:rPr>
          <w:color w:val="000000" w:themeColor="text1"/>
        </w:rPr>
        <w:t>焊接在现代工业生产中具有十分重要的作用，如舰船的船体、高炉炉壳建筑构架、锅炉与压力容器、车厢及家用电器、汽车车身等工业产品的制造，都离不开焊接。焊接方法在制造大型结构件或复杂机器部件时，更显得优越。它可以用化大为小、化复杂为简单的办法来准备坯料，然后用逐次装配焊接的方法拼小成大、</w:t>
      </w:r>
      <w:proofErr w:type="gramStart"/>
      <w:r w:rsidRPr="00B42D00">
        <w:rPr>
          <w:color w:val="000000" w:themeColor="text1"/>
        </w:rPr>
        <w:t>拼简单成</w:t>
      </w:r>
      <w:proofErr w:type="gramEnd"/>
      <w:r w:rsidRPr="00B42D00">
        <w:rPr>
          <w:color w:val="000000" w:themeColor="text1"/>
        </w:rPr>
        <w:t>复杂。这是其他工艺方法难以做到的。在制造大型机器设备时，还可以采用铸焊或锻</w:t>
      </w:r>
      <w:r w:rsidRPr="00B42D00">
        <w:rPr>
          <w:color w:val="000000" w:themeColor="text1"/>
        </w:rPr>
        <w:t>-</w:t>
      </w:r>
      <w:r w:rsidRPr="00B42D00">
        <w:rPr>
          <w:color w:val="000000" w:themeColor="text1"/>
        </w:rPr>
        <w:t>焊复合工艺。这样</w:t>
      </w:r>
      <w:r w:rsidR="00C574D4" w:rsidRPr="00B42D00">
        <w:rPr>
          <w:color w:val="000000" w:themeColor="text1"/>
        </w:rPr>
        <w:t>，</w:t>
      </w:r>
      <w:r w:rsidRPr="00B42D00">
        <w:rPr>
          <w:color w:val="000000" w:themeColor="text1"/>
        </w:rPr>
        <w:t>仅有小型铸、</w:t>
      </w:r>
      <w:proofErr w:type="gramStart"/>
      <w:r w:rsidRPr="00B42D00">
        <w:rPr>
          <w:color w:val="000000" w:themeColor="text1"/>
        </w:rPr>
        <w:t>锻设备</w:t>
      </w:r>
      <w:proofErr w:type="gramEnd"/>
      <w:r w:rsidRPr="00B42D00">
        <w:rPr>
          <w:color w:val="000000" w:themeColor="text1"/>
        </w:rPr>
        <w:t>的工厂也可以生产出大型零部件。用焊接方法还可以制成双金属构件，如制造复合层容器。此外，还可以对不</w:t>
      </w:r>
      <w:r w:rsidRPr="00B42D00">
        <w:rPr>
          <w:rFonts w:hint="eastAsia"/>
          <w:color w:val="000000" w:themeColor="text1"/>
        </w:rPr>
        <w:t>同材料进行焊接。总之，焊接方法的这些优越性，使其在现代工业中的应用日趋广泛。</w:t>
      </w:r>
    </w:p>
    <w:p w:rsidR="001C44C7" w:rsidRPr="00B42D00" w:rsidRDefault="001C44C7" w:rsidP="001C44C7">
      <w:pPr>
        <w:pStyle w:val="11"/>
        <w:rPr>
          <w:color w:val="000000" w:themeColor="text1"/>
        </w:rPr>
      </w:pPr>
      <w:r w:rsidRPr="00B42D00">
        <w:rPr>
          <w:rFonts w:hint="eastAsia"/>
          <w:color w:val="000000" w:themeColor="text1"/>
        </w:rPr>
        <w:t>8.1</w:t>
      </w:r>
      <w:r w:rsidRPr="00B42D00">
        <w:rPr>
          <w:color w:val="000000" w:themeColor="text1"/>
        </w:rPr>
        <w:t xml:space="preserve"> </w:t>
      </w:r>
      <w:r w:rsidRPr="00B42D00">
        <w:rPr>
          <w:rFonts w:hint="eastAsia"/>
          <w:color w:val="000000" w:themeColor="text1"/>
        </w:rPr>
        <w:t>电弧焊</w:t>
      </w:r>
    </w:p>
    <w:p w:rsidR="001C44C7" w:rsidRPr="00B42D00" w:rsidRDefault="001C44C7" w:rsidP="001C44C7">
      <w:pPr>
        <w:pStyle w:val="111"/>
        <w:spacing w:before="156"/>
        <w:rPr>
          <w:color w:val="000000" w:themeColor="text1"/>
        </w:rPr>
      </w:pPr>
      <w:r w:rsidRPr="00B42D00">
        <w:rPr>
          <w:rFonts w:hint="eastAsia"/>
          <w:color w:val="000000" w:themeColor="text1"/>
        </w:rPr>
        <w:t>8.1.1</w:t>
      </w:r>
      <w:r w:rsidRPr="00B42D00">
        <w:rPr>
          <w:color w:val="000000" w:themeColor="text1"/>
        </w:rPr>
        <w:t xml:space="preserve"> </w:t>
      </w:r>
      <w:r w:rsidRPr="00B42D00">
        <w:rPr>
          <w:rFonts w:hint="eastAsia"/>
          <w:color w:val="000000" w:themeColor="text1"/>
        </w:rPr>
        <w:t>焊接电弧</w:t>
      </w:r>
    </w:p>
    <w:p w:rsidR="001C44C7" w:rsidRPr="00B42D00" w:rsidRDefault="001C44C7" w:rsidP="001C44C7">
      <w:pPr>
        <w:pStyle w:val="zhengwen"/>
        <w:ind w:firstLine="452"/>
        <w:rPr>
          <w:color w:val="000000" w:themeColor="text1"/>
        </w:rPr>
      </w:pPr>
      <w:r w:rsidRPr="00B42D00">
        <w:rPr>
          <w:color w:val="000000" w:themeColor="text1"/>
        </w:rPr>
        <w:t>焊接电弧是在具有一定电压的两电极间或电极与工件之间的气体介质中，产生的强烈而持久的放电现象，即在局部气体介质中有大量电子流通过的导电现象。</w:t>
      </w:r>
    </w:p>
    <w:p w:rsidR="001C44C7" w:rsidRPr="00B42D00" w:rsidRDefault="00DF5CEB" w:rsidP="001C44C7">
      <w:pPr>
        <w:pStyle w:val="zhengwen"/>
        <w:ind w:firstLine="420"/>
        <w:rPr>
          <w:color w:val="000000" w:themeColor="text1"/>
        </w:rPr>
      </w:pPr>
      <w:r w:rsidRPr="00B42D00">
        <w:rPr>
          <w:noProof/>
          <w:color w:val="000000" w:themeColor="text1"/>
        </w:rPr>
        <w:drawing>
          <wp:anchor distT="0" distB="0" distL="114300" distR="114300" simplePos="0" relativeHeight="251658240" behindDoc="0" locked="0" layoutInCell="1" allowOverlap="1">
            <wp:simplePos x="0" y="0"/>
            <wp:positionH relativeFrom="margin">
              <wp:align>right</wp:align>
            </wp:positionH>
            <wp:positionV relativeFrom="paragraph">
              <wp:posOffset>139065</wp:posOffset>
            </wp:positionV>
            <wp:extent cx="2725420" cy="1932940"/>
            <wp:effectExtent l="0" t="0"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2725420" cy="1932940"/>
                    </a:xfrm>
                    <a:prstGeom prst="rect">
                      <a:avLst/>
                    </a:prstGeom>
                  </pic:spPr>
                </pic:pic>
              </a:graphicData>
            </a:graphic>
            <wp14:sizeRelH relativeFrom="page">
              <wp14:pctWidth>0</wp14:pctWidth>
            </wp14:sizeRelH>
            <wp14:sizeRelV relativeFrom="page">
              <wp14:pctHeight>0</wp14:pctHeight>
            </wp14:sizeRelV>
          </wp:anchor>
        </w:drawing>
      </w:r>
      <w:r w:rsidR="001C44C7" w:rsidRPr="00B42D00">
        <w:rPr>
          <w:color w:val="000000" w:themeColor="text1"/>
        </w:rPr>
        <w:t>产生电弧的电极可以是金属丝、钨丝、碳棒或焊条。焊接电弧如图</w:t>
      </w:r>
      <w:r w:rsidRPr="00B42D00">
        <w:rPr>
          <w:color w:val="000000" w:themeColor="text1"/>
        </w:rPr>
        <w:t>8</w:t>
      </w:r>
      <w:r w:rsidR="001C44C7" w:rsidRPr="00B42D00">
        <w:rPr>
          <w:color w:val="000000" w:themeColor="text1"/>
        </w:rPr>
        <w:t>-1</w:t>
      </w:r>
      <w:r w:rsidR="001C44C7" w:rsidRPr="00B42D00">
        <w:rPr>
          <w:color w:val="000000" w:themeColor="text1"/>
        </w:rPr>
        <w:t>所示。引燃电弧后，弧柱中就充满了高温电离气体，并放出大量的热能和强烈的光。电弧的热量与焊接电流和电弧电压的乘积成正比。电流越大，电弧产生的总热量就越大。一般情况下，电弧热量在阳极区产生的较多，约占总热量的</w:t>
      </w:r>
      <w:r w:rsidR="001C44C7" w:rsidRPr="00B42D00">
        <w:rPr>
          <w:color w:val="000000" w:themeColor="text1"/>
        </w:rPr>
        <w:t>43%</w:t>
      </w:r>
      <w:r w:rsidR="001C44C7" w:rsidRPr="00B42D00">
        <w:rPr>
          <w:color w:val="000000" w:themeColor="text1"/>
        </w:rPr>
        <w:t>；阴极区因放出大量的电子，消耗了一部分能量，所以产生的热量相对较少，约占</w:t>
      </w:r>
      <w:r w:rsidR="001C44C7" w:rsidRPr="00B42D00">
        <w:rPr>
          <w:color w:val="000000" w:themeColor="text1"/>
        </w:rPr>
        <w:t>36%</w:t>
      </w:r>
      <w:r w:rsidR="001C44C7" w:rsidRPr="00B42D00">
        <w:rPr>
          <w:color w:val="000000" w:themeColor="text1"/>
        </w:rPr>
        <w:t>；其余</w:t>
      </w:r>
      <w:r w:rsidR="001C44C7" w:rsidRPr="00B42D00">
        <w:rPr>
          <w:color w:val="000000" w:themeColor="text1"/>
        </w:rPr>
        <w:t>21%</w:t>
      </w:r>
      <w:r w:rsidR="001C44C7" w:rsidRPr="00B42D00">
        <w:rPr>
          <w:color w:val="000000" w:themeColor="text1"/>
        </w:rPr>
        <w:t>左右的热量是在弧柱中产生的。焊条电弧</w:t>
      </w:r>
      <w:proofErr w:type="gramStart"/>
      <w:r w:rsidR="001C44C7" w:rsidRPr="00B42D00">
        <w:rPr>
          <w:color w:val="000000" w:themeColor="text1"/>
        </w:rPr>
        <w:t>焊只有</w:t>
      </w:r>
      <w:proofErr w:type="gramEnd"/>
      <w:r w:rsidR="001C44C7" w:rsidRPr="00B42D00">
        <w:rPr>
          <w:color w:val="000000" w:themeColor="text1"/>
        </w:rPr>
        <w:t>65%-85%</w:t>
      </w:r>
      <w:r w:rsidR="001C44C7" w:rsidRPr="00B42D00">
        <w:rPr>
          <w:color w:val="000000" w:themeColor="text1"/>
        </w:rPr>
        <w:t>的热量用于加热和熔化金属，其余的热量则散失在电弧周围和飞溅的金属滴中</w:t>
      </w:r>
      <w:r w:rsidR="001C44C7" w:rsidRPr="00B42D00">
        <w:rPr>
          <w:rFonts w:hint="eastAsia"/>
          <w:color w:val="000000" w:themeColor="text1"/>
        </w:rPr>
        <w:t>。</w:t>
      </w:r>
    </w:p>
    <w:p w:rsidR="001C44C7" w:rsidRPr="00B42D00" w:rsidRDefault="001C44C7" w:rsidP="001C44C7">
      <w:pPr>
        <w:pStyle w:val="zhengwen"/>
        <w:ind w:firstLine="452"/>
        <w:rPr>
          <w:color w:val="000000" w:themeColor="text1"/>
        </w:rPr>
      </w:pPr>
      <w:r w:rsidRPr="00B42D00">
        <w:rPr>
          <w:color w:val="000000" w:themeColor="text1"/>
        </w:rPr>
        <w:t>电弧中阳极区和阴极区的温度因电极材料不同而有所不同。用钢焊条焊接钢材时，阳极区温度约为</w:t>
      </w:r>
      <w:r w:rsidRPr="00B42D00">
        <w:rPr>
          <w:color w:val="000000" w:themeColor="text1"/>
        </w:rPr>
        <w:t>2600K</w:t>
      </w:r>
      <w:r w:rsidRPr="00B42D00">
        <w:rPr>
          <w:color w:val="000000" w:themeColor="text1"/>
        </w:rPr>
        <w:t>，阴极区约为</w:t>
      </w:r>
      <w:r w:rsidRPr="00B42D00">
        <w:rPr>
          <w:color w:val="000000" w:themeColor="text1"/>
        </w:rPr>
        <w:t>2400K</w:t>
      </w:r>
      <w:r w:rsidRPr="00B42D00">
        <w:rPr>
          <w:color w:val="000000" w:themeColor="text1"/>
        </w:rPr>
        <w:t>，电弧中心区温度为最高，可达</w:t>
      </w:r>
      <w:r w:rsidRPr="00B42D00">
        <w:rPr>
          <w:color w:val="000000" w:themeColor="text1"/>
        </w:rPr>
        <w:t>6000-8000K</w:t>
      </w:r>
      <w:r w:rsidRPr="00B42D00">
        <w:rPr>
          <w:color w:val="000000" w:themeColor="text1"/>
        </w:rPr>
        <w:t>。</w:t>
      </w:r>
    </w:p>
    <w:p w:rsidR="001C44C7" w:rsidRPr="00B42D00" w:rsidRDefault="001C44C7" w:rsidP="001C44C7">
      <w:pPr>
        <w:pStyle w:val="zhengwen"/>
        <w:ind w:firstLine="452"/>
        <w:rPr>
          <w:color w:val="000000" w:themeColor="text1"/>
        </w:rPr>
      </w:pPr>
      <w:r w:rsidRPr="00B42D00">
        <w:rPr>
          <w:color w:val="000000" w:themeColor="text1"/>
        </w:rPr>
        <w:t>由于电弧产生的热量在阳极和阴极上有一定差异及其他一些原因，使用直流电源焊接时，</w:t>
      </w:r>
      <w:proofErr w:type="gramStart"/>
      <w:r w:rsidRPr="00B42D00">
        <w:rPr>
          <w:color w:val="000000" w:themeColor="text1"/>
        </w:rPr>
        <w:t>有正接和</w:t>
      </w:r>
      <w:proofErr w:type="gramEnd"/>
      <w:r w:rsidRPr="00B42D00">
        <w:rPr>
          <w:color w:val="000000" w:themeColor="text1"/>
        </w:rPr>
        <w:t>反接两种接线方法。</w:t>
      </w:r>
    </w:p>
    <w:p w:rsidR="001C44C7" w:rsidRPr="00B42D00" w:rsidRDefault="001C44C7" w:rsidP="001C44C7">
      <w:pPr>
        <w:pStyle w:val="zhengwen"/>
        <w:ind w:firstLine="452"/>
        <w:rPr>
          <w:color w:val="000000" w:themeColor="text1"/>
        </w:rPr>
      </w:pPr>
      <w:proofErr w:type="gramStart"/>
      <w:r w:rsidRPr="00B42D00">
        <w:rPr>
          <w:color w:val="000000" w:themeColor="text1"/>
        </w:rPr>
        <w:t>正接是</w:t>
      </w:r>
      <w:proofErr w:type="gramEnd"/>
      <w:r w:rsidRPr="00B42D00">
        <w:rPr>
          <w:color w:val="000000" w:themeColor="text1"/>
        </w:rPr>
        <w:t>将工件接到电源的正极，焊条（或电极）接到负极；反接是将工件接到电源的负极，焊条（或电极）接到正极，如图</w:t>
      </w:r>
      <w:r w:rsidR="00DF5CEB" w:rsidRPr="00B42D00">
        <w:rPr>
          <w:color w:val="000000" w:themeColor="text1"/>
        </w:rPr>
        <w:t>8</w:t>
      </w:r>
      <w:r w:rsidRPr="00B42D00">
        <w:rPr>
          <w:color w:val="000000" w:themeColor="text1"/>
        </w:rPr>
        <w:t>-2</w:t>
      </w:r>
      <w:r w:rsidRPr="00B42D00">
        <w:rPr>
          <w:color w:val="000000" w:themeColor="text1"/>
        </w:rPr>
        <w:t>所示。</w:t>
      </w:r>
      <w:proofErr w:type="gramStart"/>
      <w:r w:rsidRPr="00B42D00">
        <w:rPr>
          <w:color w:val="000000" w:themeColor="text1"/>
        </w:rPr>
        <w:t>正接时</w:t>
      </w:r>
      <w:proofErr w:type="gramEnd"/>
      <w:r w:rsidRPr="00B42D00">
        <w:rPr>
          <w:color w:val="000000" w:themeColor="text1"/>
        </w:rPr>
        <w:t>工件的温度相对高一些</w:t>
      </w:r>
      <w:r w:rsidRPr="00B42D00">
        <w:rPr>
          <w:rFonts w:hint="eastAsia"/>
          <w:color w:val="000000" w:themeColor="text1"/>
        </w:rPr>
        <w:t>。</w:t>
      </w:r>
    </w:p>
    <w:p w:rsidR="001C44C7" w:rsidRPr="00B42D00" w:rsidRDefault="001C44C7" w:rsidP="001C44C7">
      <w:pPr>
        <w:pStyle w:val="zhengwen"/>
        <w:ind w:firstLine="452"/>
        <w:rPr>
          <w:color w:val="000000" w:themeColor="text1"/>
        </w:rPr>
      </w:pPr>
      <w:r w:rsidRPr="00B42D00">
        <w:rPr>
          <w:color w:val="000000" w:themeColor="text1"/>
        </w:rPr>
        <w:t>如果焊接时使用的是交流电焊机（弧焊变压器），因为电极每秒钟正负变化达</w:t>
      </w:r>
      <w:r w:rsidRPr="00B42D00">
        <w:rPr>
          <w:color w:val="000000" w:themeColor="text1"/>
        </w:rPr>
        <w:t>100</w:t>
      </w:r>
      <w:r w:rsidRPr="00B42D00">
        <w:rPr>
          <w:color w:val="000000" w:themeColor="text1"/>
        </w:rPr>
        <w:lastRenderedPageBreak/>
        <w:t>次之多，所以两极加热温度一样，都在</w:t>
      </w:r>
      <w:r w:rsidRPr="00B42D00">
        <w:rPr>
          <w:color w:val="000000" w:themeColor="text1"/>
        </w:rPr>
        <w:t>2500K</w:t>
      </w:r>
      <w:r w:rsidRPr="00B42D00">
        <w:rPr>
          <w:color w:val="000000" w:themeColor="text1"/>
        </w:rPr>
        <w:t>左右，因而不</w:t>
      </w:r>
      <w:proofErr w:type="gramStart"/>
      <w:r w:rsidRPr="00B42D00">
        <w:rPr>
          <w:color w:val="000000" w:themeColor="text1"/>
        </w:rPr>
        <w:t>存在正接和</w:t>
      </w:r>
      <w:proofErr w:type="gramEnd"/>
      <w:r w:rsidRPr="00B42D00">
        <w:rPr>
          <w:color w:val="000000" w:themeColor="text1"/>
        </w:rPr>
        <w:t>反接问题。</w:t>
      </w:r>
    </w:p>
    <w:p w:rsidR="001C44C7" w:rsidRPr="00B42D00" w:rsidRDefault="001C44C7" w:rsidP="001C44C7">
      <w:pPr>
        <w:pStyle w:val="zhengwen"/>
        <w:ind w:firstLine="452"/>
        <w:rPr>
          <w:rFonts w:cs="Times New Roman"/>
          <w:color w:val="000000" w:themeColor="text1"/>
          <w:kern w:val="0"/>
        </w:rPr>
      </w:pPr>
      <w:r w:rsidRPr="00B42D00">
        <w:rPr>
          <w:rFonts w:cs="Times New Roman"/>
          <w:color w:val="000000" w:themeColor="text1"/>
          <w:kern w:val="0"/>
        </w:rPr>
        <w:t>电焊机的空载电压就是焊接时的引弧电压，一般为</w:t>
      </w:r>
      <w:r w:rsidRPr="00B42D00">
        <w:rPr>
          <w:rFonts w:cs="Times New Roman"/>
          <w:color w:val="000000" w:themeColor="text1"/>
          <w:kern w:val="0"/>
        </w:rPr>
        <w:t>50-90V</w:t>
      </w:r>
      <w:r w:rsidRPr="00B42D00">
        <w:rPr>
          <w:rFonts w:cs="Times New Roman"/>
          <w:color w:val="000000" w:themeColor="text1"/>
          <w:kern w:val="0"/>
        </w:rPr>
        <w:t>。电弧稳定燃烧时的电压称为电弧电压，它与电弧长度（即焊条与工件间的距离）有关。电弧长度越大，电弧电压也越高。</w:t>
      </w:r>
      <w:r w:rsidRPr="00B42D00">
        <w:rPr>
          <w:rFonts w:cs="Times New Roman" w:hint="eastAsia"/>
          <w:color w:val="000000" w:themeColor="text1"/>
          <w:kern w:val="0"/>
        </w:rPr>
        <w:t>一</w:t>
      </w:r>
      <w:r w:rsidRPr="00B42D00">
        <w:rPr>
          <w:rFonts w:cs="Times New Roman"/>
          <w:color w:val="000000" w:themeColor="text1"/>
          <w:kern w:val="0"/>
        </w:rPr>
        <w:t>般情况下，电弧电压在</w:t>
      </w:r>
      <w:r w:rsidRPr="00B42D00">
        <w:rPr>
          <w:rFonts w:cs="Times New Roman"/>
          <w:color w:val="000000" w:themeColor="text1"/>
          <w:kern w:val="0"/>
        </w:rPr>
        <w:t>16-35V</w:t>
      </w:r>
      <w:r w:rsidRPr="00B42D00">
        <w:rPr>
          <w:rFonts w:cs="Times New Roman"/>
          <w:color w:val="000000" w:themeColor="text1"/>
          <w:kern w:val="0"/>
        </w:rPr>
        <w:t>范围之内。</w:t>
      </w:r>
    </w:p>
    <w:p w:rsidR="00DF5CEB" w:rsidRPr="00B42D00" w:rsidRDefault="00DF5CEB" w:rsidP="00DF5CEB">
      <w:pPr>
        <w:pStyle w:val="zhengwen"/>
        <w:ind w:firstLineChars="0" w:firstLine="0"/>
        <w:jc w:val="center"/>
        <w:rPr>
          <w:rFonts w:cs="Times New Roman"/>
          <w:color w:val="000000" w:themeColor="text1"/>
          <w:kern w:val="0"/>
        </w:rPr>
      </w:pPr>
      <w:r w:rsidRPr="00B42D00">
        <w:rPr>
          <w:noProof/>
          <w:color w:val="000000" w:themeColor="text1"/>
        </w:rPr>
        <w:drawing>
          <wp:inline distT="0" distB="0" distL="0" distR="0" wp14:anchorId="33110EA9" wp14:editId="7051E13E">
            <wp:extent cx="4486275" cy="158958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brightnessContrast bright="-10000" contrast="60000"/>
                              </a14:imgEffect>
                            </a14:imgLayer>
                          </a14:imgProps>
                        </a:ext>
                      </a:extLst>
                    </a:blip>
                    <a:stretch>
                      <a:fillRect/>
                    </a:stretch>
                  </pic:blipFill>
                  <pic:spPr>
                    <a:xfrm>
                      <a:off x="0" y="0"/>
                      <a:ext cx="4501983" cy="1595153"/>
                    </a:xfrm>
                    <a:prstGeom prst="rect">
                      <a:avLst/>
                    </a:prstGeom>
                  </pic:spPr>
                </pic:pic>
              </a:graphicData>
            </a:graphic>
          </wp:inline>
        </w:drawing>
      </w:r>
    </w:p>
    <w:p w:rsidR="001C44C7" w:rsidRPr="00B42D00" w:rsidRDefault="001C44C7" w:rsidP="00DE7A91">
      <w:pPr>
        <w:pStyle w:val="111"/>
        <w:spacing w:before="156"/>
        <w:rPr>
          <w:color w:val="000000" w:themeColor="text1"/>
        </w:rPr>
      </w:pPr>
      <w:r w:rsidRPr="00B42D00">
        <w:rPr>
          <w:rFonts w:hint="eastAsia"/>
          <w:color w:val="000000" w:themeColor="text1"/>
        </w:rPr>
        <w:t>8.1.2</w:t>
      </w:r>
      <w:r w:rsidR="00DE7A91" w:rsidRPr="00B42D00">
        <w:rPr>
          <w:color w:val="000000" w:themeColor="text1"/>
        </w:rPr>
        <w:t xml:space="preserve"> </w:t>
      </w:r>
      <w:r w:rsidR="00DE7A91" w:rsidRPr="00B42D00">
        <w:rPr>
          <w:rFonts w:hint="eastAsia"/>
          <w:color w:val="000000" w:themeColor="text1"/>
        </w:rPr>
        <w:t>焊接接头的组织与性能</w:t>
      </w:r>
    </w:p>
    <w:p w:rsidR="00DE7A91" w:rsidRPr="00B42D00" w:rsidRDefault="00DE7A91" w:rsidP="00DE7A91">
      <w:pPr>
        <w:pStyle w:val="1"/>
        <w:ind w:firstLine="480"/>
        <w:rPr>
          <w:color w:val="000000" w:themeColor="text1"/>
        </w:rPr>
      </w:pPr>
      <w:r w:rsidRPr="00B42D00">
        <w:rPr>
          <w:rFonts w:hint="eastAsia"/>
          <w:color w:val="000000" w:themeColor="text1"/>
        </w:rPr>
        <w:t>1.</w:t>
      </w:r>
      <w:r w:rsidRPr="00B42D00">
        <w:rPr>
          <w:color w:val="000000" w:themeColor="text1"/>
        </w:rPr>
        <w:t xml:space="preserve"> </w:t>
      </w:r>
      <w:r w:rsidRPr="00B42D00">
        <w:rPr>
          <w:rFonts w:hint="eastAsia"/>
          <w:color w:val="000000" w:themeColor="text1"/>
        </w:rPr>
        <w:t>焊接工件上温度的变化与分布</w:t>
      </w:r>
    </w:p>
    <w:p w:rsidR="00DE7A91" w:rsidRPr="00B42D00" w:rsidRDefault="00DE7A91" w:rsidP="00DE7A91">
      <w:pPr>
        <w:pStyle w:val="zhengwen"/>
        <w:ind w:firstLine="452"/>
        <w:rPr>
          <w:color w:val="000000" w:themeColor="text1"/>
        </w:rPr>
      </w:pPr>
      <w:r w:rsidRPr="00B42D00">
        <w:rPr>
          <w:rFonts w:hint="eastAsia"/>
          <w:color w:val="000000" w:themeColor="text1"/>
        </w:rPr>
        <w:t>焊接时，电弧沿着工件逐渐移动并对工件进行局部加热。因此在焊接过程中，焊缝及其附近的金属都是由常温状态开始被加热到较高的温度，然后再逐渐冷却到常温。但随着各点金属所在位置的不同，其最高加热温度是不同的。图</w:t>
      </w:r>
      <w:r w:rsidR="00DF5CEB" w:rsidRPr="00B42D00">
        <w:rPr>
          <w:color w:val="000000" w:themeColor="text1"/>
        </w:rPr>
        <w:t>8</w:t>
      </w:r>
      <w:r w:rsidRPr="00B42D00">
        <w:rPr>
          <w:color w:val="000000" w:themeColor="text1"/>
        </w:rPr>
        <w:t>-3</w:t>
      </w:r>
      <w:r w:rsidRPr="00B42D00">
        <w:rPr>
          <w:color w:val="000000" w:themeColor="text1"/>
        </w:rPr>
        <w:t>给出了焊接时焊件横截面上不同点的温度变化情况。由于各点离焊缝中心距离不同，所以各点的最高温度也不同。又因热传导需要一定时间，所以各点是在不同的时间达到该点最高温度的。但总的看来，在焊接过程中，焊缝的形成是一次冶金过程，焊缝附近区域金属相当于受到一次不同规范的热处理，必然会产生相应的组织与性能的变化。</w:t>
      </w:r>
    </w:p>
    <w:p w:rsidR="00DE7A91" w:rsidRPr="00B42D00" w:rsidRDefault="00DE7A91" w:rsidP="00DE7A91">
      <w:pPr>
        <w:pStyle w:val="zhengwen"/>
        <w:ind w:firstLine="452"/>
        <w:rPr>
          <w:color w:val="000000" w:themeColor="text1"/>
        </w:rPr>
      </w:pPr>
      <w:r w:rsidRPr="00B42D00">
        <w:rPr>
          <w:rFonts w:hint="eastAsia"/>
          <w:color w:val="000000" w:themeColor="text1"/>
        </w:rPr>
        <w:t>以低碳钢为例说明焊缝和焊缝附近区域由于受到电弧不同程度的加热而产生的组织与性能的变化。如图</w:t>
      </w:r>
      <w:r w:rsidR="00DF5CEB" w:rsidRPr="00B42D00">
        <w:rPr>
          <w:color w:val="000000" w:themeColor="text1"/>
        </w:rPr>
        <w:t>8</w:t>
      </w:r>
      <w:r w:rsidRPr="00B42D00">
        <w:rPr>
          <w:color w:val="000000" w:themeColor="text1"/>
        </w:rPr>
        <w:t>-4</w:t>
      </w:r>
      <w:r w:rsidRPr="00B42D00">
        <w:rPr>
          <w:color w:val="000000" w:themeColor="text1"/>
        </w:rPr>
        <w:t>所示，左侧下部是焊件的横截面，上部是相应各点在焊接过程中被加热的最高温度曲线（并非某一瞬时该截面的实际温度分布曲线）。图中</w:t>
      </w:r>
      <w:r w:rsidRPr="00B42D00">
        <w:rPr>
          <w:color w:val="000000" w:themeColor="text1"/>
        </w:rPr>
        <w:t>1</w:t>
      </w:r>
      <w:r w:rsidRPr="00B42D00">
        <w:rPr>
          <w:color w:val="000000" w:themeColor="text1"/>
        </w:rPr>
        <w:t>、</w:t>
      </w:r>
      <w:r w:rsidRPr="00B42D00">
        <w:rPr>
          <w:color w:val="000000" w:themeColor="text1"/>
        </w:rPr>
        <w:t>2</w:t>
      </w:r>
      <w:r w:rsidRPr="00B42D00">
        <w:rPr>
          <w:color w:val="000000" w:themeColor="text1"/>
        </w:rPr>
        <w:t>、</w:t>
      </w:r>
      <w:r w:rsidRPr="00B42D00">
        <w:rPr>
          <w:color w:val="000000" w:themeColor="text1"/>
        </w:rPr>
        <w:t>3</w:t>
      </w:r>
      <w:r w:rsidRPr="00B42D00">
        <w:rPr>
          <w:color w:val="000000" w:themeColor="text1"/>
        </w:rPr>
        <w:t>各段金属组织的获得，可用右侧所示的部分铁</w:t>
      </w:r>
      <w:r w:rsidRPr="00B42D00">
        <w:rPr>
          <w:color w:val="000000" w:themeColor="text1"/>
        </w:rPr>
        <w:t>-</w:t>
      </w:r>
      <w:r w:rsidRPr="00B42D00">
        <w:rPr>
          <w:color w:val="000000" w:themeColor="text1"/>
        </w:rPr>
        <w:t>碳合金状态图来对照分析。</w:t>
      </w:r>
    </w:p>
    <w:p w:rsidR="00DF5CEB" w:rsidRPr="00B42D00" w:rsidRDefault="00DF5CEB" w:rsidP="00DF5CEB">
      <w:pPr>
        <w:pStyle w:val="zhengwen"/>
        <w:ind w:firstLineChars="0" w:firstLine="0"/>
        <w:rPr>
          <w:color w:val="000000" w:themeColor="text1"/>
        </w:rPr>
      </w:pPr>
      <w:r w:rsidRPr="00B42D00">
        <w:rPr>
          <w:noProof/>
          <w:color w:val="000000" w:themeColor="text1"/>
        </w:rPr>
        <w:drawing>
          <wp:inline distT="0" distB="0" distL="0" distR="0" wp14:anchorId="1D820607" wp14:editId="0B147641">
            <wp:extent cx="5274310" cy="2686685"/>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BEBA8EAE-BF5A-486C-A8C5-ECC9F3942E4B}">
                          <a14:imgProps xmlns:a14="http://schemas.microsoft.com/office/drawing/2010/main">
                            <a14:imgLayer r:embed="rId13">
                              <a14:imgEffect>
                                <a14:brightnessContrast bright="-10000" contrast="60000"/>
                              </a14:imgEffect>
                            </a14:imgLayer>
                          </a14:imgProps>
                        </a:ext>
                      </a:extLst>
                    </a:blip>
                    <a:stretch>
                      <a:fillRect/>
                    </a:stretch>
                  </pic:blipFill>
                  <pic:spPr>
                    <a:xfrm>
                      <a:off x="0" y="0"/>
                      <a:ext cx="5274310" cy="2686685"/>
                    </a:xfrm>
                    <a:prstGeom prst="rect">
                      <a:avLst/>
                    </a:prstGeom>
                  </pic:spPr>
                </pic:pic>
              </a:graphicData>
            </a:graphic>
          </wp:inline>
        </w:drawing>
      </w:r>
    </w:p>
    <w:p w:rsidR="00DE7A91" w:rsidRPr="00B42D00" w:rsidRDefault="00DE7A91" w:rsidP="00DE7A91">
      <w:pPr>
        <w:pStyle w:val="10"/>
        <w:ind w:left="420" w:firstLineChars="0" w:firstLine="0"/>
        <w:rPr>
          <w:color w:val="000000" w:themeColor="text1"/>
        </w:rPr>
      </w:pPr>
      <w:r w:rsidRPr="00B42D00">
        <w:rPr>
          <w:rFonts w:hint="eastAsia"/>
          <w:color w:val="000000" w:themeColor="text1"/>
        </w:rPr>
        <w:lastRenderedPageBreak/>
        <w:t>（1）焊缝</w:t>
      </w:r>
    </w:p>
    <w:p w:rsidR="00DE7A91" w:rsidRPr="00B42D00" w:rsidRDefault="00DE7A91" w:rsidP="00DE7A91">
      <w:pPr>
        <w:pStyle w:val="zhengwen"/>
        <w:ind w:firstLine="452"/>
        <w:rPr>
          <w:color w:val="000000" w:themeColor="text1"/>
        </w:rPr>
      </w:pPr>
      <w:r w:rsidRPr="00B42D00">
        <w:rPr>
          <w:rFonts w:hint="eastAsia"/>
          <w:color w:val="000000" w:themeColor="text1"/>
        </w:rPr>
        <w:t>焊缝的结晶是从熔池底壁开始向中心成长的。因结晶时各个方向的冷却速度不同，从而形成柱状</w:t>
      </w:r>
      <w:proofErr w:type="gramStart"/>
      <w:r w:rsidRPr="00B42D00">
        <w:rPr>
          <w:rFonts w:hint="eastAsia"/>
          <w:color w:val="000000" w:themeColor="text1"/>
        </w:rPr>
        <w:t>的铸态组织</w:t>
      </w:r>
      <w:proofErr w:type="gramEnd"/>
      <w:r w:rsidRPr="00B42D00">
        <w:rPr>
          <w:rFonts w:hint="eastAsia"/>
          <w:color w:val="000000" w:themeColor="text1"/>
        </w:rPr>
        <w:t>（由铁素体和少量珠光体所组成）。因结晶是从熔池底部的半熔化区开始逐次进行的，低熔点的硫、磷杂质和氧化铁等易偏析物集中在焊缝中心区，将影响焊缝的力学性能。因此，应慎重选用焊条或其他焊接材料。</w:t>
      </w:r>
    </w:p>
    <w:p w:rsidR="00DE7A91" w:rsidRPr="00B42D00" w:rsidRDefault="00DE7A91" w:rsidP="00DE7A91">
      <w:pPr>
        <w:pStyle w:val="zhengwen"/>
        <w:ind w:firstLine="452"/>
        <w:rPr>
          <w:color w:val="000000" w:themeColor="text1"/>
        </w:rPr>
      </w:pPr>
      <w:r w:rsidRPr="00B42D00">
        <w:rPr>
          <w:rFonts w:hint="eastAsia"/>
          <w:color w:val="000000" w:themeColor="text1"/>
        </w:rPr>
        <w:t>焊接时，熔池金属受</w:t>
      </w:r>
      <w:proofErr w:type="gramStart"/>
      <w:r w:rsidRPr="00B42D00">
        <w:rPr>
          <w:rFonts w:hint="eastAsia"/>
          <w:color w:val="000000" w:themeColor="text1"/>
        </w:rPr>
        <w:t>电弧吹力和</w:t>
      </w:r>
      <w:proofErr w:type="gramEnd"/>
      <w:r w:rsidRPr="00B42D00">
        <w:rPr>
          <w:rFonts w:hint="eastAsia"/>
          <w:color w:val="000000" w:themeColor="text1"/>
        </w:rPr>
        <w:t>保护气体的吹动，熔池底壁柱状晶体的成长受到干扰，柱状晶体呈倾斜状，晶粒有所细化。同时由于焊接材料的渗合金作用，焊缝金属中锰、硅等合金元素含量可能比母材（即焊件）金属高，焊缝金属的性能可能不低于母材金属的性能。</w:t>
      </w:r>
    </w:p>
    <w:p w:rsidR="00DE7A91" w:rsidRPr="00B42D00" w:rsidRDefault="00DE7A91" w:rsidP="00DE7A91">
      <w:pPr>
        <w:pStyle w:val="10"/>
        <w:ind w:firstLine="420"/>
        <w:rPr>
          <w:color w:val="000000" w:themeColor="text1"/>
        </w:rPr>
      </w:pPr>
      <w:r w:rsidRPr="00B42D00">
        <w:rPr>
          <w:rFonts w:hint="eastAsia"/>
          <w:color w:val="000000" w:themeColor="text1"/>
        </w:rPr>
        <w:t>（2）焊接热影响区</w:t>
      </w:r>
    </w:p>
    <w:p w:rsidR="00DE7A91" w:rsidRPr="00B42D00" w:rsidRDefault="00DE7A91" w:rsidP="00DE7A91">
      <w:pPr>
        <w:pStyle w:val="zhengwen"/>
        <w:ind w:firstLine="452"/>
        <w:rPr>
          <w:color w:val="000000" w:themeColor="text1"/>
        </w:rPr>
      </w:pPr>
      <w:r w:rsidRPr="00B42D00">
        <w:rPr>
          <w:rFonts w:hint="eastAsia"/>
          <w:color w:val="000000" w:themeColor="text1"/>
        </w:rPr>
        <w:t>焊接热影响区是指焊缝两侧金属因焊接热作用（但未熔化）而发生金相组织和力学性能变化的区域。由于焊缝附近各点受热情况不同，热影响区可分为熔合区、过热区、正火区和部分</w:t>
      </w:r>
      <w:proofErr w:type="gramStart"/>
      <w:r w:rsidRPr="00B42D00">
        <w:rPr>
          <w:rFonts w:hint="eastAsia"/>
          <w:color w:val="000000" w:themeColor="text1"/>
        </w:rPr>
        <w:t>相变区</w:t>
      </w:r>
      <w:proofErr w:type="gramEnd"/>
      <w:r w:rsidRPr="00B42D00">
        <w:rPr>
          <w:rFonts w:hint="eastAsia"/>
          <w:color w:val="000000" w:themeColor="text1"/>
        </w:rPr>
        <w:t>等。</w:t>
      </w:r>
    </w:p>
    <w:p w:rsidR="00DE7A91" w:rsidRPr="00B42D00" w:rsidRDefault="00DE7A91" w:rsidP="00DE7A91">
      <w:pPr>
        <w:pStyle w:val="zhengwen"/>
        <w:ind w:firstLine="452"/>
        <w:rPr>
          <w:color w:val="000000" w:themeColor="text1"/>
        </w:rPr>
      </w:pPr>
      <w:r w:rsidRPr="00B42D00">
        <w:rPr>
          <w:rFonts w:ascii="黑体" w:eastAsia="黑体" w:hAnsi="黑体"/>
          <w:color w:val="000000" w:themeColor="text1"/>
        </w:rPr>
        <w:t>1）熔合区</w:t>
      </w:r>
      <w:r w:rsidRPr="00B42D00">
        <w:rPr>
          <w:color w:val="000000" w:themeColor="text1"/>
        </w:rPr>
        <w:t xml:space="preserve">  </w:t>
      </w:r>
      <w:r w:rsidRPr="00B42D00">
        <w:rPr>
          <w:color w:val="000000" w:themeColor="text1"/>
        </w:rPr>
        <w:t>是焊缝和基体金属的交接过渡区。此区温度处于固相线和液相线之间，由于焊接过程中母材部分熔化，所以也称为半熔化区。此时，熔化的金属凝固</w:t>
      </w:r>
      <w:proofErr w:type="gramStart"/>
      <w:r w:rsidRPr="00B42D00">
        <w:rPr>
          <w:color w:val="000000" w:themeColor="text1"/>
        </w:rPr>
        <w:t>成铸态</w:t>
      </w:r>
      <w:proofErr w:type="gramEnd"/>
      <w:r w:rsidRPr="00B42D00">
        <w:rPr>
          <w:color w:val="000000" w:themeColor="text1"/>
        </w:rPr>
        <w:t>组织，未熔化金属因加热温度过高而成为过热粗晶。在低碳钢焊接接头中，熔合区虽然很窄（</w:t>
      </w:r>
      <w:r w:rsidRPr="00B42D00">
        <w:rPr>
          <w:color w:val="000000" w:themeColor="text1"/>
        </w:rPr>
        <w:t>0.1-1mm</w:t>
      </w:r>
      <w:r w:rsidRPr="00B42D00">
        <w:rPr>
          <w:color w:val="000000" w:themeColor="text1"/>
        </w:rPr>
        <w:t>），但因其强度、塑性和韧性都下降，而且此处接头断面变化，易引起应力集中，所以熔合区在很大程度上决定着焊接接头的性能。</w:t>
      </w:r>
    </w:p>
    <w:p w:rsidR="00DE7A91" w:rsidRPr="00B42D00" w:rsidRDefault="00DE7A91" w:rsidP="00DE7A91">
      <w:pPr>
        <w:pStyle w:val="zhengwen"/>
        <w:ind w:firstLine="452"/>
        <w:rPr>
          <w:color w:val="000000" w:themeColor="text1"/>
        </w:rPr>
      </w:pPr>
      <w:r w:rsidRPr="00B42D00">
        <w:rPr>
          <w:rFonts w:ascii="黑体" w:eastAsia="黑体" w:hAnsi="黑体"/>
          <w:color w:val="000000" w:themeColor="text1"/>
        </w:rPr>
        <w:t>2）</w:t>
      </w:r>
      <w:proofErr w:type="gramStart"/>
      <w:r w:rsidRPr="00B42D00">
        <w:rPr>
          <w:rFonts w:ascii="黑体" w:eastAsia="黑体" w:hAnsi="黑体"/>
          <w:color w:val="000000" w:themeColor="text1"/>
        </w:rPr>
        <w:t>过热区</w:t>
      </w:r>
      <w:proofErr w:type="gramEnd"/>
      <w:r w:rsidRPr="00B42D00">
        <w:rPr>
          <w:color w:val="000000" w:themeColor="text1"/>
        </w:rPr>
        <w:t xml:space="preserve">  </w:t>
      </w:r>
      <w:r w:rsidRPr="00B42D00">
        <w:rPr>
          <w:color w:val="000000" w:themeColor="text1"/>
        </w:rPr>
        <w:t>被加热到</w:t>
      </w:r>
      <w:r w:rsidRPr="00B42D00">
        <w:rPr>
          <w:color w:val="000000" w:themeColor="text1"/>
        </w:rPr>
        <w:t>Ac</w:t>
      </w:r>
      <w:r w:rsidRPr="00B42D00">
        <w:rPr>
          <w:color w:val="000000" w:themeColor="text1"/>
          <w:vertAlign w:val="subscript"/>
        </w:rPr>
        <w:t>3</w:t>
      </w:r>
      <w:r w:rsidRPr="00B42D00">
        <w:rPr>
          <w:color w:val="000000" w:themeColor="text1"/>
        </w:rPr>
        <w:t>以上</w:t>
      </w:r>
      <w:r w:rsidRPr="00B42D00">
        <w:rPr>
          <w:color w:val="000000" w:themeColor="text1"/>
        </w:rPr>
        <w:t>100-200℃</w:t>
      </w:r>
      <w:r w:rsidRPr="00B42D00">
        <w:rPr>
          <w:color w:val="000000" w:themeColor="text1"/>
        </w:rPr>
        <w:t>至固相线温度区间。由于奥氏体晶粒粗大，形成过热组织，故塑性及韧性降低。对于易淬火硬化钢材，此区脆性更大。</w:t>
      </w:r>
    </w:p>
    <w:p w:rsidR="00DE7A91" w:rsidRPr="00B42D00" w:rsidRDefault="00DE7A91" w:rsidP="00DE7A91">
      <w:pPr>
        <w:pStyle w:val="zhengwen"/>
        <w:ind w:firstLine="452"/>
        <w:rPr>
          <w:color w:val="000000" w:themeColor="text1"/>
        </w:rPr>
      </w:pPr>
      <w:r w:rsidRPr="00B42D00">
        <w:rPr>
          <w:rFonts w:ascii="黑体" w:eastAsia="黑体" w:hAnsi="黑体"/>
          <w:color w:val="000000" w:themeColor="text1"/>
        </w:rPr>
        <w:t>3）</w:t>
      </w:r>
      <w:r w:rsidRPr="00B42D00">
        <w:rPr>
          <w:rFonts w:ascii="黑体" w:eastAsia="黑体" w:hAnsi="黑体" w:hint="eastAsia"/>
          <w:color w:val="000000" w:themeColor="text1"/>
        </w:rPr>
        <w:t xml:space="preserve"> </w:t>
      </w:r>
      <w:r w:rsidRPr="00B42D00">
        <w:rPr>
          <w:rFonts w:ascii="黑体" w:eastAsia="黑体" w:hAnsi="黑体"/>
          <w:color w:val="000000" w:themeColor="text1"/>
        </w:rPr>
        <w:t>正火区</w:t>
      </w:r>
      <w:r w:rsidRPr="00B42D00">
        <w:rPr>
          <w:color w:val="000000" w:themeColor="text1"/>
        </w:rPr>
        <w:t xml:space="preserve">  </w:t>
      </w:r>
      <w:r w:rsidRPr="00B42D00">
        <w:rPr>
          <w:color w:val="000000" w:themeColor="text1"/>
        </w:rPr>
        <w:t>被加热到</w:t>
      </w:r>
      <w:r w:rsidRPr="00B42D00">
        <w:rPr>
          <w:color w:val="000000" w:themeColor="text1"/>
        </w:rPr>
        <w:t>Ac</w:t>
      </w:r>
      <w:r w:rsidRPr="00B42D00">
        <w:rPr>
          <w:color w:val="000000" w:themeColor="text1"/>
          <w:vertAlign w:val="subscript"/>
        </w:rPr>
        <w:t>1</w:t>
      </w:r>
      <w:r w:rsidRPr="00B42D00">
        <w:rPr>
          <w:color w:val="000000" w:themeColor="text1"/>
        </w:rPr>
        <w:t>至</w:t>
      </w:r>
      <w:r w:rsidRPr="00B42D00">
        <w:rPr>
          <w:color w:val="000000" w:themeColor="text1"/>
        </w:rPr>
        <w:t>Ac</w:t>
      </w:r>
      <w:r w:rsidRPr="00B42D00">
        <w:rPr>
          <w:color w:val="000000" w:themeColor="text1"/>
          <w:vertAlign w:val="subscript"/>
        </w:rPr>
        <w:t>3</w:t>
      </w:r>
      <w:r w:rsidRPr="00B42D00">
        <w:rPr>
          <w:color w:val="000000" w:themeColor="text1"/>
        </w:rPr>
        <w:t>以上</w:t>
      </w:r>
      <w:r w:rsidRPr="00B42D00">
        <w:rPr>
          <w:color w:val="000000" w:themeColor="text1"/>
        </w:rPr>
        <w:t>100-200℃</w:t>
      </w:r>
      <w:r w:rsidRPr="00B42D00">
        <w:rPr>
          <w:color w:val="000000" w:themeColor="text1"/>
        </w:rPr>
        <w:t>区间。加热时金属发生重结晶，转变为细小的奥氏体晶粒。冷却后得到均匀而细小的铁素体和珠光体组织，其力学性能优于母材。</w:t>
      </w:r>
    </w:p>
    <w:p w:rsidR="00DE7A91" w:rsidRPr="00B42D00" w:rsidRDefault="00DE7A91" w:rsidP="00DE7A91">
      <w:pPr>
        <w:pStyle w:val="zhengwen"/>
        <w:ind w:firstLine="452"/>
        <w:rPr>
          <w:color w:val="000000" w:themeColor="text1"/>
        </w:rPr>
      </w:pPr>
      <w:r w:rsidRPr="00B42D00">
        <w:rPr>
          <w:rFonts w:ascii="黑体" w:eastAsia="黑体" w:hAnsi="黑体"/>
          <w:color w:val="000000" w:themeColor="text1"/>
        </w:rPr>
        <w:t>4）部分</w:t>
      </w:r>
      <w:proofErr w:type="gramStart"/>
      <w:r w:rsidRPr="00B42D00">
        <w:rPr>
          <w:rFonts w:ascii="黑体" w:eastAsia="黑体" w:hAnsi="黑体"/>
          <w:color w:val="000000" w:themeColor="text1"/>
        </w:rPr>
        <w:t>相变区</w:t>
      </w:r>
      <w:proofErr w:type="gramEnd"/>
      <w:r w:rsidRPr="00B42D00">
        <w:rPr>
          <w:color w:val="000000" w:themeColor="text1"/>
        </w:rPr>
        <w:t xml:space="preserve">  </w:t>
      </w:r>
      <w:r w:rsidRPr="00B42D00">
        <w:rPr>
          <w:color w:val="000000" w:themeColor="text1"/>
        </w:rPr>
        <w:t>相当于加热到</w:t>
      </w:r>
      <w:r w:rsidRPr="00B42D00">
        <w:rPr>
          <w:color w:val="000000" w:themeColor="text1"/>
        </w:rPr>
        <w:t>Ac</w:t>
      </w:r>
      <w:r w:rsidRPr="00B42D00">
        <w:rPr>
          <w:color w:val="000000" w:themeColor="text1"/>
          <w:vertAlign w:val="subscript"/>
        </w:rPr>
        <w:t>1</w:t>
      </w:r>
      <w:r w:rsidRPr="00B42D00">
        <w:rPr>
          <w:color w:val="000000" w:themeColor="text1"/>
        </w:rPr>
        <w:t>至</w:t>
      </w:r>
      <w:r w:rsidRPr="00B42D00">
        <w:rPr>
          <w:color w:val="000000" w:themeColor="text1"/>
        </w:rPr>
        <w:t>Ac</w:t>
      </w:r>
      <w:r w:rsidRPr="00B42D00">
        <w:rPr>
          <w:color w:val="000000" w:themeColor="text1"/>
          <w:vertAlign w:val="subscript"/>
        </w:rPr>
        <w:t>3</w:t>
      </w:r>
      <w:r w:rsidRPr="00B42D00">
        <w:rPr>
          <w:color w:val="000000" w:themeColor="text1"/>
        </w:rPr>
        <w:t>温度区间。珠光体和部分铁素体发生重结晶，转变成细小的奥氏体晶粒。部分铁素体不发生相变，但其晶粒有长大趋势。冷却后晶粒大小不均，因而力学性能比正火区稍差。</w:t>
      </w:r>
    </w:p>
    <w:p w:rsidR="00DE7A91" w:rsidRPr="00B42D00" w:rsidRDefault="00DE7A91" w:rsidP="00DE7A91">
      <w:pPr>
        <w:pStyle w:val="zhengwen"/>
        <w:ind w:firstLine="452"/>
        <w:rPr>
          <w:color w:val="000000" w:themeColor="text1"/>
        </w:rPr>
      </w:pPr>
      <w:r w:rsidRPr="00B42D00">
        <w:rPr>
          <w:rFonts w:hint="eastAsia"/>
          <w:color w:val="000000" w:themeColor="text1"/>
        </w:rPr>
        <w:t>焊接热影响区的大小和组织性能变化的程度，决定于焊接方法焊接参数、接头形式和焊后冷却速度等因素。表</w:t>
      </w:r>
      <w:r w:rsidR="00DF5CEB" w:rsidRPr="00B42D00">
        <w:rPr>
          <w:color w:val="000000" w:themeColor="text1"/>
        </w:rPr>
        <w:t>8</w:t>
      </w:r>
      <w:r w:rsidRPr="00B42D00">
        <w:rPr>
          <w:color w:val="000000" w:themeColor="text1"/>
        </w:rPr>
        <w:t>-1</w:t>
      </w:r>
      <w:r w:rsidRPr="00B42D00">
        <w:rPr>
          <w:color w:val="000000" w:themeColor="text1"/>
        </w:rPr>
        <w:t>是用不同焊接方法焊接低碳钢时，焊接热影响区的平均尺寸数值。</w:t>
      </w:r>
    </w:p>
    <w:p w:rsidR="00DE7A91" w:rsidRPr="00B42D00" w:rsidRDefault="00DE7A91" w:rsidP="00DE7A91">
      <w:pPr>
        <w:pStyle w:val="10"/>
        <w:ind w:firstLine="420"/>
        <w:rPr>
          <w:color w:val="000000" w:themeColor="text1"/>
        </w:rPr>
      </w:pPr>
      <w:r w:rsidRPr="00B42D00">
        <w:rPr>
          <w:rFonts w:hint="eastAsia"/>
          <w:color w:val="000000" w:themeColor="text1"/>
        </w:rPr>
        <w:t>（3）改善焊接热影响区组织和性能的方法</w:t>
      </w:r>
    </w:p>
    <w:p w:rsidR="00DE7A91" w:rsidRPr="00B42D00" w:rsidRDefault="00DE7A91" w:rsidP="009E4056">
      <w:pPr>
        <w:pStyle w:val="zhengwen"/>
        <w:ind w:firstLine="452"/>
        <w:rPr>
          <w:color w:val="000000" w:themeColor="text1"/>
        </w:rPr>
      </w:pPr>
      <w:r w:rsidRPr="00B42D00">
        <w:rPr>
          <w:rFonts w:hint="eastAsia"/>
          <w:color w:val="000000" w:themeColor="text1"/>
        </w:rPr>
        <w:t>焊接热影响区在电弧焊焊接接头中是不可避免的。用焊条电弧焊或埋弧焊方法焊接一般低碳钢结构时，因热影响区较窄，危害性较小，焊后不进行处理即可使用。但对重要的碳钢结构件低合金钢结构件，则必须注意热影响区带来的不利影响。为消除其影响，一般采用焊后正火处理，使焊缝和焊接热影响区的组织转变成为均匀的细晶结构，以改善焊接接头的性能。</w:t>
      </w:r>
    </w:p>
    <w:p w:rsidR="00DE7A91" w:rsidRPr="00B42D00" w:rsidRDefault="00DE7A91" w:rsidP="009E4056">
      <w:pPr>
        <w:pStyle w:val="zhengwen"/>
        <w:ind w:firstLine="452"/>
        <w:rPr>
          <w:color w:val="000000" w:themeColor="text1"/>
        </w:rPr>
      </w:pPr>
      <w:r w:rsidRPr="00B42D00">
        <w:rPr>
          <w:rFonts w:hint="eastAsia"/>
          <w:color w:val="000000" w:themeColor="text1"/>
        </w:rPr>
        <w:lastRenderedPageBreak/>
        <w:t>对焊后不能进行的热处理的金属材料或构件，则只能通过正确的选择焊接材料、焊接方法与焊接工艺上来减少焊接热影响区的范围。</w:t>
      </w:r>
    </w:p>
    <w:p w:rsidR="00052D2F" w:rsidRPr="00B42D00" w:rsidRDefault="00052D2F" w:rsidP="00052D2F">
      <w:pPr>
        <w:pStyle w:val="zhengwen"/>
        <w:ind w:firstLineChars="0" w:firstLine="0"/>
        <w:rPr>
          <w:color w:val="000000" w:themeColor="text1"/>
        </w:rPr>
      </w:pPr>
      <w:r w:rsidRPr="00B42D00">
        <w:rPr>
          <w:noProof/>
          <w:color w:val="000000" w:themeColor="text1"/>
        </w:rPr>
        <w:drawing>
          <wp:inline distT="0" distB="0" distL="0" distR="0" wp14:anchorId="6F06E7EB" wp14:editId="198CB5E2">
            <wp:extent cx="5274310" cy="165862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brightnessContrast bright="-10000" contrast="60000"/>
                              </a14:imgEffect>
                            </a14:imgLayer>
                          </a14:imgProps>
                        </a:ext>
                      </a:extLst>
                    </a:blip>
                    <a:stretch>
                      <a:fillRect/>
                    </a:stretch>
                  </pic:blipFill>
                  <pic:spPr>
                    <a:xfrm>
                      <a:off x="0" y="0"/>
                      <a:ext cx="5274310" cy="1658620"/>
                    </a:xfrm>
                    <a:prstGeom prst="rect">
                      <a:avLst/>
                    </a:prstGeom>
                  </pic:spPr>
                </pic:pic>
              </a:graphicData>
            </a:graphic>
          </wp:inline>
        </w:drawing>
      </w:r>
    </w:p>
    <w:p w:rsidR="009E4056" w:rsidRPr="00B42D00" w:rsidRDefault="009E4056" w:rsidP="009E4056">
      <w:pPr>
        <w:pStyle w:val="111"/>
        <w:spacing w:before="156"/>
        <w:rPr>
          <w:color w:val="000000" w:themeColor="text1"/>
        </w:rPr>
      </w:pPr>
      <w:r w:rsidRPr="00B42D00">
        <w:rPr>
          <w:rFonts w:hint="eastAsia"/>
          <w:color w:val="000000" w:themeColor="text1"/>
        </w:rPr>
        <w:t>8.1.3</w:t>
      </w:r>
      <w:r w:rsidRPr="00B42D00">
        <w:rPr>
          <w:color w:val="000000" w:themeColor="text1"/>
        </w:rPr>
        <w:t xml:space="preserve"> </w:t>
      </w:r>
      <w:r w:rsidRPr="00B42D00">
        <w:rPr>
          <w:rFonts w:hint="eastAsia"/>
          <w:color w:val="000000" w:themeColor="text1"/>
        </w:rPr>
        <w:t>焊接应力与变形</w:t>
      </w:r>
    </w:p>
    <w:p w:rsidR="009E4056" w:rsidRPr="00B42D00" w:rsidRDefault="009E4056" w:rsidP="009E4056">
      <w:pPr>
        <w:pStyle w:val="zhengwen"/>
        <w:ind w:firstLine="452"/>
        <w:rPr>
          <w:color w:val="000000" w:themeColor="text1"/>
        </w:rPr>
      </w:pPr>
      <w:r w:rsidRPr="00B42D00">
        <w:rPr>
          <w:rFonts w:hint="eastAsia"/>
          <w:color w:val="000000" w:themeColor="text1"/>
        </w:rPr>
        <w:t>焊接过程是一个极不平衡的热循环过程，即焊缝及其相邻区金属都要由室温被加热到很高温度（焊缝金属已处于液态），然后再快速冷却下来。由于在这个热循环过程中，焊件各部分的温度不同，随后的冷却速度也各不相同，因而焊件各部位在热胀冷缩和塑性变形的影响下，必将产生内应力、变形或裂纹。</w:t>
      </w:r>
    </w:p>
    <w:p w:rsidR="009E4056" w:rsidRPr="00B42D00" w:rsidRDefault="009E4056" w:rsidP="009E4056">
      <w:pPr>
        <w:pStyle w:val="zhengwen"/>
        <w:ind w:firstLine="452"/>
        <w:rPr>
          <w:color w:val="000000" w:themeColor="text1"/>
        </w:rPr>
      </w:pPr>
      <w:r w:rsidRPr="00B42D00">
        <w:rPr>
          <w:rFonts w:hint="eastAsia"/>
          <w:color w:val="000000" w:themeColor="text1"/>
        </w:rPr>
        <w:t>焊缝是靠一个移动的点热源来加热的，随后逐次冷却下来所形成的。因而应力的形成、大小和分布状况较为复杂。为简化问题，假定整条焊缝同时成形。当焊缝及其相邻区金属处于加热阶段时都会膨胀，但受到焊件冷金属的阻碍，不能自由伸长而受压，形成压应力。该压应力使处于塑性状态的金属产生压缩变形。随后再冷却到室温时，其收缩又受到周边冷金属的阻碍，不能缩短到自由收缩所应达到的位置，因而产生残余拉应力（焊接应力）。图</w:t>
      </w:r>
      <w:r w:rsidR="00DF5CEB" w:rsidRPr="00B42D00">
        <w:rPr>
          <w:color w:val="000000" w:themeColor="text1"/>
        </w:rPr>
        <w:t>8-</w:t>
      </w:r>
      <w:r w:rsidRPr="00B42D00">
        <w:rPr>
          <w:color w:val="000000" w:themeColor="text1"/>
        </w:rPr>
        <w:t>5</w:t>
      </w:r>
      <w:r w:rsidRPr="00B42D00">
        <w:rPr>
          <w:color w:val="000000" w:themeColor="text1"/>
        </w:rPr>
        <w:t>所示为平板对接焊缝和圆筒环形焊缝的焊接应力分布状况。</w:t>
      </w:r>
    </w:p>
    <w:p w:rsidR="003709CC" w:rsidRPr="00B42D00" w:rsidRDefault="003709CC" w:rsidP="003709CC">
      <w:pPr>
        <w:pStyle w:val="zhengwen"/>
        <w:ind w:firstLineChars="0" w:firstLine="0"/>
        <w:rPr>
          <w:color w:val="000000" w:themeColor="text1"/>
        </w:rPr>
      </w:pPr>
      <w:r w:rsidRPr="00B42D00">
        <w:rPr>
          <w:noProof/>
          <w:color w:val="000000" w:themeColor="text1"/>
        </w:rPr>
        <w:lastRenderedPageBreak/>
        <w:drawing>
          <wp:inline distT="0" distB="0" distL="0" distR="0" wp14:anchorId="647CA570" wp14:editId="71AEA175">
            <wp:extent cx="15533895" cy="4507185"/>
            <wp:effectExtent l="0" t="0" r="0" b="825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BEBA8EAE-BF5A-486C-A8C5-ECC9F3942E4B}">
                          <a14:imgProps xmlns:a14="http://schemas.microsoft.com/office/drawing/2010/main">
                            <a14:imgLayer r:embed="rId17">
                              <a14:imgEffect>
                                <a14:brightnessContrast bright="-10000" contrast="60000"/>
                              </a14:imgEffect>
                            </a14:imgLayer>
                          </a14:imgProps>
                        </a:ext>
                      </a:extLst>
                    </a:blip>
                    <a:stretch>
                      <a:fillRect/>
                    </a:stretch>
                  </pic:blipFill>
                  <pic:spPr>
                    <a:xfrm>
                      <a:off x="0" y="0"/>
                      <a:ext cx="15638109" cy="4537423"/>
                    </a:xfrm>
                    <a:prstGeom prst="rect">
                      <a:avLst/>
                    </a:prstGeom>
                  </pic:spPr>
                </pic:pic>
              </a:graphicData>
            </a:graphic>
          </wp:inline>
        </w:drawing>
      </w:r>
    </w:p>
    <w:p w:rsidR="009E4056" w:rsidRPr="00B42D00" w:rsidRDefault="009E4056" w:rsidP="009E4056">
      <w:pPr>
        <w:pStyle w:val="zhengwen"/>
        <w:ind w:firstLine="452"/>
        <w:rPr>
          <w:color w:val="000000" w:themeColor="text1"/>
        </w:rPr>
      </w:pPr>
      <w:r w:rsidRPr="00B42D00">
        <w:rPr>
          <w:rFonts w:hint="eastAsia"/>
          <w:color w:val="000000" w:themeColor="text1"/>
        </w:rPr>
        <w:t>焊接应力的存在将影响焊件的使用性能，可使其承载能力大为降低，甚至在外载荷改变时出现脆断的危险后果。对于接触腐蚀性介质的焊件（如容器），由于应力腐蚀现象加剧，将减少焊件使用期限，甚至产生应力腐蚀裂纹而报废。</w:t>
      </w:r>
    </w:p>
    <w:p w:rsidR="009E4056" w:rsidRPr="00B42D00" w:rsidRDefault="009E4056" w:rsidP="009E4056">
      <w:pPr>
        <w:pStyle w:val="zhengwen"/>
        <w:ind w:firstLine="452"/>
        <w:rPr>
          <w:color w:val="000000" w:themeColor="text1"/>
        </w:rPr>
      </w:pPr>
      <w:r w:rsidRPr="00B42D00">
        <w:rPr>
          <w:rFonts w:hint="eastAsia"/>
          <w:color w:val="000000" w:themeColor="text1"/>
        </w:rPr>
        <w:t>对于承载大、压力容器等重要结构件，焊接应力必须加以防止和消除。首先，在</w:t>
      </w:r>
      <w:r w:rsidR="003709CC" w:rsidRPr="00B42D00">
        <w:rPr>
          <w:noProof/>
          <w:color w:val="000000" w:themeColor="text1"/>
        </w:rPr>
        <w:drawing>
          <wp:anchor distT="0" distB="0" distL="114300" distR="114300" simplePos="0" relativeHeight="251659264" behindDoc="0" locked="0" layoutInCell="1" allowOverlap="1">
            <wp:simplePos x="0" y="0"/>
            <wp:positionH relativeFrom="column">
              <wp:posOffset>2204720</wp:posOffset>
            </wp:positionH>
            <wp:positionV relativeFrom="paragraph">
              <wp:posOffset>104775</wp:posOffset>
            </wp:positionV>
            <wp:extent cx="2976245" cy="1257300"/>
            <wp:effectExtent l="0" t="0" r="0" b="0"/>
            <wp:wrapSquare wrapText="bothSides"/>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BEBA8EAE-BF5A-486C-A8C5-ECC9F3942E4B}">
                          <a14:imgProps xmlns:a14="http://schemas.microsoft.com/office/drawing/2010/main">
                            <a14:imgLayer r:embed="rId19">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2976245" cy="1257300"/>
                    </a:xfrm>
                    <a:prstGeom prst="rect">
                      <a:avLst/>
                    </a:prstGeom>
                  </pic:spPr>
                </pic:pic>
              </a:graphicData>
            </a:graphic>
            <wp14:sizeRelH relativeFrom="page">
              <wp14:pctWidth>0</wp14:pctWidth>
            </wp14:sizeRelH>
            <wp14:sizeRelV relativeFrom="page">
              <wp14:pctHeight>0</wp14:pctHeight>
            </wp14:sizeRelV>
          </wp:anchor>
        </w:drawing>
      </w:r>
      <w:r w:rsidRPr="00B42D00">
        <w:rPr>
          <w:rFonts w:hint="eastAsia"/>
          <w:color w:val="000000" w:themeColor="text1"/>
        </w:rPr>
        <w:t>结构设计时，应选用塑性好的材料，要避免使焊缝密集交叉，避免使焊缝截面过大和焊缝过长。其次，在施焊中应确定正确的焊接次序（图</w:t>
      </w:r>
      <w:r w:rsidR="003709CC" w:rsidRPr="00B42D00">
        <w:rPr>
          <w:color w:val="000000" w:themeColor="text1"/>
        </w:rPr>
        <w:t>8</w:t>
      </w:r>
      <w:r w:rsidRPr="00B42D00">
        <w:rPr>
          <w:color w:val="000000" w:themeColor="text1"/>
        </w:rPr>
        <w:t>-6b</w:t>
      </w:r>
      <w:r w:rsidRPr="00B42D00">
        <w:rPr>
          <w:color w:val="000000" w:themeColor="text1"/>
        </w:rPr>
        <w:t>中</w:t>
      </w:r>
      <w:r w:rsidRPr="00B42D00">
        <w:rPr>
          <w:color w:val="000000" w:themeColor="text1"/>
        </w:rPr>
        <w:t>A</w:t>
      </w:r>
      <w:r w:rsidRPr="00B42D00">
        <w:rPr>
          <w:color w:val="000000" w:themeColor="text1"/>
        </w:rPr>
        <w:t>区易产生裂纹）。焊前对焊件预热是较为有效的工艺措施，这样可减弱焊件各部位间的温差，从而显著减小焊接应力。焊接中采用小能量焊接方法或锤击焊缝也可减小焊接应力。再次，当需较彻底地消除焊接应力时，可采用焊后去应力退火方法来实现，此时需将焊件加热至</w:t>
      </w:r>
      <w:r w:rsidRPr="00B42D00">
        <w:rPr>
          <w:color w:val="000000" w:themeColor="text1"/>
        </w:rPr>
        <w:t>500-650℃</w:t>
      </w:r>
      <w:r w:rsidRPr="00B42D00">
        <w:rPr>
          <w:color w:val="000000" w:themeColor="text1"/>
        </w:rPr>
        <w:t>左右，保温后缓慢冷却至室温。</w:t>
      </w:r>
    </w:p>
    <w:p w:rsidR="009E4056" w:rsidRPr="00B42D00" w:rsidRDefault="009E4056" w:rsidP="009E4056">
      <w:pPr>
        <w:pStyle w:val="zhengwen"/>
        <w:ind w:firstLine="452"/>
        <w:rPr>
          <w:color w:val="000000" w:themeColor="text1"/>
        </w:rPr>
      </w:pPr>
      <w:r w:rsidRPr="00B42D00">
        <w:rPr>
          <w:rFonts w:hint="eastAsia"/>
          <w:color w:val="000000" w:themeColor="text1"/>
        </w:rPr>
        <w:t>焊接应力的存在，会引起焊件的变形其基本类型如图</w:t>
      </w:r>
      <w:r w:rsidR="003709CC" w:rsidRPr="00B42D00">
        <w:rPr>
          <w:color w:val="000000" w:themeColor="text1"/>
        </w:rPr>
        <w:t>8</w:t>
      </w:r>
      <w:r w:rsidRPr="00B42D00">
        <w:rPr>
          <w:color w:val="000000" w:themeColor="text1"/>
        </w:rPr>
        <w:t>-7</w:t>
      </w:r>
      <w:r w:rsidRPr="00B42D00">
        <w:rPr>
          <w:color w:val="000000" w:themeColor="text1"/>
        </w:rPr>
        <w:t>所示，具体焊件会出现哪种变形与焊件结构、焊缝布置、焊接工艺及应力分布等因素有关。一般情况下，结构简单的小型焊件，焊后仅出现收缩变形，焊件尺寸减小。当焊件坡口横截面的上下</w:t>
      </w:r>
      <w:r w:rsidRPr="00B42D00">
        <w:rPr>
          <w:color w:val="000000" w:themeColor="text1"/>
        </w:rPr>
        <w:lastRenderedPageBreak/>
        <w:t>尺寸相差较大或焊缝分布不对称，以及焊接次序不合理时，则焊件易发生角变形、弯曲变形或扭曲变形，对于薄板焊件，最容易产生不规律的波浪变形。</w:t>
      </w:r>
    </w:p>
    <w:p w:rsidR="00262717" w:rsidRPr="00B42D00" w:rsidRDefault="00262717" w:rsidP="00262717">
      <w:pPr>
        <w:pStyle w:val="zhengwen"/>
        <w:ind w:firstLineChars="0" w:firstLine="0"/>
        <w:rPr>
          <w:color w:val="000000" w:themeColor="text1"/>
        </w:rPr>
      </w:pPr>
      <w:r w:rsidRPr="00B42D00">
        <w:rPr>
          <w:noProof/>
          <w:color w:val="000000" w:themeColor="text1"/>
        </w:rPr>
        <w:drawing>
          <wp:inline distT="0" distB="0" distL="0" distR="0" wp14:anchorId="3E3E09D5" wp14:editId="1F42BA9B">
            <wp:extent cx="5274310" cy="1310640"/>
            <wp:effectExtent l="0" t="0" r="2540" b="381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BEBA8EAE-BF5A-486C-A8C5-ECC9F3942E4B}">
                          <a14:imgProps xmlns:a14="http://schemas.microsoft.com/office/drawing/2010/main">
                            <a14:imgLayer r:embed="rId21">
                              <a14:imgEffect>
                                <a14:brightnessContrast bright="-10000" contrast="60000"/>
                              </a14:imgEffect>
                            </a14:imgLayer>
                          </a14:imgProps>
                        </a:ext>
                      </a:extLst>
                    </a:blip>
                    <a:stretch>
                      <a:fillRect/>
                    </a:stretch>
                  </pic:blipFill>
                  <pic:spPr>
                    <a:xfrm>
                      <a:off x="0" y="0"/>
                      <a:ext cx="5274310" cy="1310640"/>
                    </a:xfrm>
                    <a:prstGeom prst="rect">
                      <a:avLst/>
                    </a:prstGeom>
                  </pic:spPr>
                </pic:pic>
              </a:graphicData>
            </a:graphic>
          </wp:inline>
        </w:drawing>
      </w:r>
    </w:p>
    <w:p w:rsidR="009E4056" w:rsidRPr="00B42D00" w:rsidRDefault="009E4056" w:rsidP="009E4056">
      <w:pPr>
        <w:pStyle w:val="zhengwen"/>
        <w:ind w:firstLine="452"/>
        <w:rPr>
          <w:color w:val="000000" w:themeColor="text1"/>
        </w:rPr>
      </w:pPr>
      <w:r w:rsidRPr="00B42D00">
        <w:rPr>
          <w:rFonts w:hint="eastAsia"/>
          <w:color w:val="000000" w:themeColor="text1"/>
        </w:rPr>
        <w:t>焊件出现变形将影响使用，过大的变形量将使焊件报废。因此，必须加以防止和消除。焊件产生变形主要是由焊接应力所引起，预防焊接应力的措施对防止焊接变形都是有效的。当对焊件的变形有较高限定时，在结构设计中采用对称结构或大刚度结构、焊缝对称分布结构都可减小或不出现焊接变形。施焊中，采用反变形措施（图</w:t>
      </w:r>
      <w:r w:rsidR="00331ED4" w:rsidRPr="00B42D00">
        <w:rPr>
          <w:color w:val="000000" w:themeColor="text1"/>
        </w:rPr>
        <w:t>8</w:t>
      </w:r>
      <w:r w:rsidRPr="00B42D00">
        <w:rPr>
          <w:color w:val="000000" w:themeColor="text1"/>
        </w:rPr>
        <w:t>-8</w:t>
      </w:r>
      <w:r w:rsidRPr="00B42D00">
        <w:rPr>
          <w:color w:val="000000" w:themeColor="text1"/>
        </w:rPr>
        <w:t>、图</w:t>
      </w:r>
      <w:r w:rsidR="00331ED4" w:rsidRPr="00B42D00">
        <w:rPr>
          <w:color w:val="000000" w:themeColor="text1"/>
        </w:rPr>
        <w:t>8</w:t>
      </w:r>
      <w:r w:rsidRPr="00B42D00">
        <w:rPr>
          <w:color w:val="000000" w:themeColor="text1"/>
        </w:rPr>
        <w:t>-9</w:t>
      </w:r>
      <w:r w:rsidRPr="00B42D00">
        <w:rPr>
          <w:color w:val="000000" w:themeColor="text1"/>
        </w:rPr>
        <w:t>）或刚性夹持方法，都可减小焊件的变形。但刚性夹持法不适合焊接</w:t>
      </w:r>
      <w:proofErr w:type="gramStart"/>
      <w:r w:rsidRPr="00B42D00">
        <w:rPr>
          <w:color w:val="000000" w:themeColor="text1"/>
        </w:rPr>
        <w:t>淬</w:t>
      </w:r>
      <w:proofErr w:type="gramEnd"/>
      <w:r w:rsidRPr="00B42D00">
        <w:rPr>
          <w:color w:val="000000" w:themeColor="text1"/>
        </w:rPr>
        <w:t>硬性较大的钢结构件和铸铁件。正确选择焊接参数和焊接次序，对减小焊接变形也很重要（图</w:t>
      </w:r>
      <w:r w:rsidR="00331ED4" w:rsidRPr="00B42D00">
        <w:rPr>
          <w:color w:val="000000" w:themeColor="text1"/>
        </w:rPr>
        <w:t>8</w:t>
      </w:r>
      <w:r w:rsidRPr="00B42D00">
        <w:rPr>
          <w:color w:val="000000" w:themeColor="text1"/>
        </w:rPr>
        <w:t>-10</w:t>
      </w:r>
      <w:r w:rsidRPr="00B42D00">
        <w:rPr>
          <w:color w:val="000000" w:themeColor="text1"/>
        </w:rPr>
        <w:t>、图</w:t>
      </w:r>
      <w:r w:rsidR="00331ED4" w:rsidRPr="00B42D00">
        <w:rPr>
          <w:color w:val="000000" w:themeColor="text1"/>
        </w:rPr>
        <w:t>8</w:t>
      </w:r>
      <w:r w:rsidRPr="00B42D00">
        <w:rPr>
          <w:color w:val="000000" w:themeColor="text1"/>
        </w:rPr>
        <w:t>-11</w:t>
      </w:r>
      <w:r w:rsidRPr="00B42D00">
        <w:rPr>
          <w:color w:val="000000" w:themeColor="text1"/>
        </w:rPr>
        <w:t>）。这样可使温度分布更加均衡，开始焊接时产</w:t>
      </w:r>
      <w:r w:rsidRPr="00B42D00">
        <w:rPr>
          <w:rFonts w:hint="eastAsia"/>
          <w:color w:val="000000" w:themeColor="text1"/>
        </w:rPr>
        <w:t>生的微量变形，可被后来焊接部位的变形所抵消，从而获得无变形的焊件。对于焊后变形小但已超过允许值的焊件，可采用机械矫正法（图</w:t>
      </w:r>
      <w:r w:rsidR="00331ED4" w:rsidRPr="00B42D00">
        <w:rPr>
          <w:color w:val="000000" w:themeColor="text1"/>
        </w:rPr>
        <w:t>8</w:t>
      </w:r>
      <w:r w:rsidRPr="00B42D00">
        <w:rPr>
          <w:color w:val="000000" w:themeColor="text1"/>
        </w:rPr>
        <w:t>-12</w:t>
      </w:r>
      <w:r w:rsidRPr="00B42D00">
        <w:rPr>
          <w:color w:val="000000" w:themeColor="text1"/>
        </w:rPr>
        <w:t>）或火焰加热矫正法（图</w:t>
      </w:r>
      <w:r w:rsidR="00331ED4" w:rsidRPr="00B42D00">
        <w:rPr>
          <w:color w:val="000000" w:themeColor="text1"/>
        </w:rPr>
        <w:t>8</w:t>
      </w:r>
      <w:r w:rsidRPr="00B42D00">
        <w:rPr>
          <w:color w:val="000000" w:themeColor="text1"/>
        </w:rPr>
        <w:t>-13</w:t>
      </w:r>
      <w:r w:rsidRPr="00B42D00">
        <w:rPr>
          <w:color w:val="000000" w:themeColor="text1"/>
        </w:rPr>
        <w:t>）加以消除。火焰加热矫正焊件时，要注意加热部位，使焊件在加热</w:t>
      </w:r>
      <w:proofErr w:type="gramStart"/>
      <w:r w:rsidRPr="00B42D00">
        <w:rPr>
          <w:color w:val="000000" w:themeColor="text1"/>
        </w:rPr>
        <w:t>一</w:t>
      </w:r>
      <w:proofErr w:type="gramEnd"/>
      <w:r w:rsidRPr="00B42D00">
        <w:rPr>
          <w:color w:val="000000" w:themeColor="text1"/>
        </w:rPr>
        <w:t>冷却后产生相反方向的塑性变形，以消除焊接时产生的变形。</w:t>
      </w:r>
    </w:p>
    <w:p w:rsidR="00331ED4" w:rsidRPr="00B42D00" w:rsidRDefault="00331ED4" w:rsidP="00331ED4">
      <w:pPr>
        <w:pStyle w:val="zhengwen"/>
        <w:ind w:firstLineChars="0" w:firstLine="0"/>
        <w:jc w:val="center"/>
        <w:rPr>
          <w:color w:val="000000" w:themeColor="text1"/>
        </w:rPr>
      </w:pPr>
      <w:bookmarkStart w:id="0" w:name="_GoBack"/>
      <w:r w:rsidRPr="00B42D00">
        <w:rPr>
          <w:noProof/>
          <w:color w:val="000000" w:themeColor="text1"/>
        </w:rPr>
        <w:drawing>
          <wp:inline distT="0" distB="0" distL="0" distR="0" wp14:anchorId="7FA92EEE" wp14:editId="619B6247">
            <wp:extent cx="4419600" cy="942344"/>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BEBA8EAE-BF5A-486C-A8C5-ECC9F3942E4B}">
                          <a14:imgProps xmlns:a14="http://schemas.microsoft.com/office/drawing/2010/main">
                            <a14:imgLayer r:embed="rId23">
                              <a14:imgEffect>
                                <a14:brightnessContrast bright="-10000" contrast="60000"/>
                              </a14:imgEffect>
                            </a14:imgLayer>
                          </a14:imgProps>
                        </a:ext>
                      </a:extLst>
                    </a:blip>
                    <a:stretch>
                      <a:fillRect/>
                    </a:stretch>
                  </pic:blipFill>
                  <pic:spPr>
                    <a:xfrm>
                      <a:off x="0" y="0"/>
                      <a:ext cx="4472189" cy="953557"/>
                    </a:xfrm>
                    <a:prstGeom prst="rect">
                      <a:avLst/>
                    </a:prstGeom>
                  </pic:spPr>
                </pic:pic>
              </a:graphicData>
            </a:graphic>
          </wp:inline>
        </w:drawing>
      </w:r>
      <w:bookmarkEnd w:id="0"/>
    </w:p>
    <w:p w:rsidR="00331ED4" w:rsidRPr="00B42D00" w:rsidRDefault="00331ED4" w:rsidP="00331ED4">
      <w:pPr>
        <w:pStyle w:val="zhengwen"/>
        <w:ind w:firstLineChars="0" w:firstLine="0"/>
        <w:rPr>
          <w:color w:val="000000" w:themeColor="text1"/>
        </w:rPr>
      </w:pPr>
      <w:r w:rsidRPr="00B42D00">
        <w:rPr>
          <w:noProof/>
          <w:color w:val="000000" w:themeColor="text1"/>
        </w:rPr>
        <w:drawing>
          <wp:inline distT="0" distB="0" distL="0" distR="0" wp14:anchorId="01EED816" wp14:editId="2D0170E4">
            <wp:extent cx="5274310" cy="2874645"/>
            <wp:effectExtent l="0" t="0" r="2540" b="190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BEBA8EAE-BF5A-486C-A8C5-ECC9F3942E4B}">
                          <a14:imgProps xmlns:a14="http://schemas.microsoft.com/office/drawing/2010/main">
                            <a14:imgLayer r:embed="rId25">
                              <a14:imgEffect>
                                <a14:brightnessContrast bright="-10000" contrast="60000"/>
                              </a14:imgEffect>
                            </a14:imgLayer>
                          </a14:imgProps>
                        </a:ext>
                      </a:extLst>
                    </a:blip>
                    <a:stretch>
                      <a:fillRect/>
                    </a:stretch>
                  </pic:blipFill>
                  <pic:spPr>
                    <a:xfrm>
                      <a:off x="0" y="0"/>
                      <a:ext cx="5274310" cy="2874645"/>
                    </a:xfrm>
                    <a:prstGeom prst="rect">
                      <a:avLst/>
                    </a:prstGeom>
                  </pic:spPr>
                </pic:pic>
              </a:graphicData>
            </a:graphic>
          </wp:inline>
        </w:drawing>
      </w:r>
    </w:p>
    <w:p w:rsidR="009E4056" w:rsidRPr="00B42D00" w:rsidRDefault="009E4056" w:rsidP="009E4056">
      <w:pPr>
        <w:pStyle w:val="zhengwen"/>
        <w:ind w:firstLine="452"/>
        <w:rPr>
          <w:color w:val="000000" w:themeColor="text1"/>
        </w:rPr>
      </w:pPr>
      <w:r w:rsidRPr="00B42D00">
        <w:rPr>
          <w:rFonts w:hint="eastAsia"/>
          <w:color w:val="000000" w:themeColor="text1"/>
        </w:rPr>
        <w:t>焊接应力过大的严重后果是使焊件产生裂纹。焊接裂纹存在于焊缝或热影响区的</w:t>
      </w:r>
      <w:r w:rsidRPr="00B42D00">
        <w:rPr>
          <w:rFonts w:hint="eastAsia"/>
          <w:color w:val="000000" w:themeColor="text1"/>
        </w:rPr>
        <w:lastRenderedPageBreak/>
        <w:t>熔合区中，而且往往是内裂纹，危害极大。因此，对重要焊件，焊后应进行焊接接头的内部探伤检查。焊件产生裂纹也与焊接材料的成分（如硫、磷含量）、焊缝金属的结晶特点（结晶区间）及含氢量的多少有关。焊缝金属的硫、磷含量高时，其化合物与</w:t>
      </w:r>
      <w:r w:rsidRPr="00B42D00">
        <w:rPr>
          <w:color w:val="000000" w:themeColor="text1"/>
        </w:rPr>
        <w:t>Fe</w:t>
      </w:r>
      <w:r w:rsidRPr="00B42D00">
        <w:rPr>
          <w:color w:val="000000" w:themeColor="text1"/>
        </w:rPr>
        <w:t>形成低熔点共晶体存在于基体金属的晶界处（构成液态间层），在应力作用下被撕裂形成热裂纹。金属的结晶区间越大，形成</w:t>
      </w:r>
      <w:proofErr w:type="gramStart"/>
      <w:r w:rsidRPr="00B42D00">
        <w:rPr>
          <w:color w:val="000000" w:themeColor="text1"/>
        </w:rPr>
        <w:t>液态间层的</w:t>
      </w:r>
      <w:proofErr w:type="gramEnd"/>
      <w:r w:rsidRPr="00B42D00">
        <w:rPr>
          <w:color w:val="000000" w:themeColor="text1"/>
        </w:rPr>
        <w:t>可能性也越大，焊件就容易产生裂纹。钢中含氢量高，焊后经过一段时间，析出的大量氢分子集中起来会形</w:t>
      </w:r>
      <w:r w:rsidRPr="00B42D00">
        <w:rPr>
          <w:rFonts w:hint="eastAsia"/>
          <w:color w:val="000000" w:themeColor="text1"/>
        </w:rPr>
        <w:t>成很大的局部压力，造成工件出现裂纹（称延迟裂纹），故焊接中应合理选材，采取措施减小应力，并应用合理的焊接工艺和焊接参数（如选用碱性焊条、小能量焊接、预热、合理的焊接次序等）进行焊接，确保焊件质量。</w:t>
      </w:r>
    </w:p>
    <w:p w:rsidR="009E4056" w:rsidRPr="00B42D00" w:rsidRDefault="00331ED4" w:rsidP="009E4056">
      <w:pPr>
        <w:pStyle w:val="zhengwen"/>
        <w:ind w:firstLineChars="0" w:firstLine="0"/>
        <w:rPr>
          <w:color w:val="000000" w:themeColor="text1"/>
        </w:rPr>
      </w:pPr>
      <w:r w:rsidRPr="00B42D00">
        <w:rPr>
          <w:noProof/>
          <w:color w:val="000000" w:themeColor="text1"/>
        </w:rPr>
        <w:drawing>
          <wp:anchor distT="0" distB="0" distL="114300" distR="114300" simplePos="0" relativeHeight="251660288" behindDoc="0" locked="0" layoutInCell="1" allowOverlap="1">
            <wp:simplePos x="0" y="0"/>
            <wp:positionH relativeFrom="margin">
              <wp:align>right</wp:align>
            </wp:positionH>
            <wp:positionV relativeFrom="paragraph">
              <wp:posOffset>167005</wp:posOffset>
            </wp:positionV>
            <wp:extent cx="2683953" cy="2585720"/>
            <wp:effectExtent l="0" t="0" r="2540" b="5080"/>
            <wp:wrapSquare wrapText="bothSides"/>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BEBA8EAE-BF5A-486C-A8C5-ECC9F3942E4B}">
                          <a14:imgProps xmlns:a14="http://schemas.microsoft.com/office/drawing/2010/main">
                            <a14:imgLayer r:embed="rId27">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2683953" cy="2585720"/>
                    </a:xfrm>
                    <a:prstGeom prst="rect">
                      <a:avLst/>
                    </a:prstGeom>
                  </pic:spPr>
                </pic:pic>
              </a:graphicData>
            </a:graphic>
            <wp14:sizeRelH relativeFrom="page">
              <wp14:pctWidth>0</wp14:pctWidth>
            </wp14:sizeRelH>
            <wp14:sizeRelV relativeFrom="page">
              <wp14:pctHeight>0</wp14:pctHeight>
            </wp14:sizeRelV>
          </wp:anchor>
        </w:drawing>
      </w:r>
      <w:r w:rsidR="009E4056" w:rsidRPr="00B42D00">
        <w:rPr>
          <w:rFonts w:hint="eastAsia"/>
          <w:color w:val="000000" w:themeColor="text1"/>
        </w:rPr>
        <w:t>8.1.4</w:t>
      </w:r>
      <w:r w:rsidR="009E4056" w:rsidRPr="00B42D00">
        <w:rPr>
          <w:color w:val="000000" w:themeColor="text1"/>
        </w:rPr>
        <w:t xml:space="preserve"> </w:t>
      </w:r>
      <w:r w:rsidR="009E4056" w:rsidRPr="00B42D00">
        <w:rPr>
          <w:rFonts w:hint="eastAsia"/>
          <w:color w:val="000000" w:themeColor="text1"/>
        </w:rPr>
        <w:t>焊条电弧焊</w:t>
      </w:r>
    </w:p>
    <w:p w:rsidR="009E4056" w:rsidRPr="00B42D00" w:rsidRDefault="009E4056" w:rsidP="009E4056">
      <w:pPr>
        <w:pStyle w:val="zhengwen"/>
        <w:ind w:firstLine="452"/>
        <w:rPr>
          <w:color w:val="000000" w:themeColor="text1"/>
        </w:rPr>
      </w:pPr>
      <w:r w:rsidRPr="00B42D00">
        <w:rPr>
          <w:rFonts w:hint="eastAsia"/>
          <w:color w:val="000000" w:themeColor="text1"/>
        </w:rPr>
        <w:t>焊条电弧焊（即手工电弧焊）是用手工操纵焊条进行焊接的电弧焊方法。</w:t>
      </w:r>
    </w:p>
    <w:p w:rsidR="009E4056" w:rsidRPr="00B42D00" w:rsidRDefault="009E4056" w:rsidP="009E4056">
      <w:pPr>
        <w:pStyle w:val="zhengwen"/>
        <w:ind w:firstLine="452"/>
        <w:rPr>
          <w:color w:val="000000" w:themeColor="text1"/>
        </w:rPr>
      </w:pPr>
      <w:r w:rsidRPr="00B42D00">
        <w:rPr>
          <w:rFonts w:hint="eastAsia"/>
          <w:color w:val="000000" w:themeColor="text1"/>
        </w:rPr>
        <w:t>焊条</w:t>
      </w:r>
      <w:proofErr w:type="gramStart"/>
      <w:r w:rsidRPr="00B42D00">
        <w:rPr>
          <w:rFonts w:hint="eastAsia"/>
          <w:color w:val="000000" w:themeColor="text1"/>
        </w:rPr>
        <w:t>电弧焊可在</w:t>
      </w:r>
      <w:proofErr w:type="gramEnd"/>
      <w:r w:rsidRPr="00B42D00">
        <w:rPr>
          <w:rFonts w:hint="eastAsia"/>
          <w:color w:val="000000" w:themeColor="text1"/>
        </w:rPr>
        <w:t>室内、室外、高空和各种方位进行，设备简单、维护容易、</w:t>
      </w:r>
      <w:proofErr w:type="gramStart"/>
      <w:r w:rsidRPr="00B42D00">
        <w:rPr>
          <w:rFonts w:hint="eastAsia"/>
          <w:color w:val="000000" w:themeColor="text1"/>
        </w:rPr>
        <w:t>焊针小</w:t>
      </w:r>
      <w:proofErr w:type="gramEnd"/>
      <w:r w:rsidRPr="00B42D00">
        <w:rPr>
          <w:rFonts w:hint="eastAsia"/>
          <w:color w:val="000000" w:themeColor="text1"/>
        </w:rPr>
        <w:t>、使用灵便适于焊接高强度钢、铸钢、铸铁和非铁金属，其焊接接头与工件（母材）的强度相近，是焊接生产中应用最广泛的方法。</w:t>
      </w:r>
    </w:p>
    <w:p w:rsidR="009E4056" w:rsidRPr="00B42D00" w:rsidRDefault="009E4056" w:rsidP="009E4056">
      <w:pPr>
        <w:pStyle w:val="zhengwen"/>
        <w:ind w:firstLine="452"/>
        <w:rPr>
          <w:color w:val="000000" w:themeColor="text1"/>
        </w:rPr>
      </w:pPr>
      <w:r w:rsidRPr="00B42D00">
        <w:rPr>
          <w:rFonts w:hint="eastAsia"/>
          <w:color w:val="000000" w:themeColor="text1"/>
        </w:rPr>
        <w:t>焊条电弧焊的焊接过程如图</w:t>
      </w:r>
      <w:r w:rsidR="00331ED4" w:rsidRPr="00B42D00">
        <w:rPr>
          <w:color w:val="000000" w:themeColor="text1"/>
        </w:rPr>
        <w:t>8</w:t>
      </w:r>
      <w:r w:rsidRPr="00B42D00">
        <w:rPr>
          <w:color w:val="000000" w:themeColor="text1"/>
        </w:rPr>
        <w:t>-14</w:t>
      </w:r>
      <w:r w:rsidRPr="00B42D00">
        <w:rPr>
          <w:color w:val="000000" w:themeColor="text1"/>
        </w:rPr>
        <w:t>所示。电弧在焊条与被焊工</w:t>
      </w:r>
      <w:proofErr w:type="gramStart"/>
      <w:r w:rsidRPr="00B42D00">
        <w:rPr>
          <w:color w:val="000000" w:themeColor="text1"/>
        </w:rPr>
        <w:t>件之间</w:t>
      </w:r>
      <w:proofErr w:type="gramEnd"/>
      <w:r w:rsidRPr="00B42D00">
        <w:rPr>
          <w:color w:val="000000" w:themeColor="text1"/>
        </w:rPr>
        <w:t>燃烧，电弧热使工件和焊芯共同熔化形成熔池，同时也使焊条</w:t>
      </w:r>
      <w:proofErr w:type="gramStart"/>
      <w:r w:rsidRPr="00B42D00">
        <w:rPr>
          <w:color w:val="000000" w:themeColor="text1"/>
        </w:rPr>
        <w:t>的药皮熔化</w:t>
      </w:r>
      <w:proofErr w:type="gramEnd"/>
      <w:r w:rsidRPr="00B42D00">
        <w:rPr>
          <w:color w:val="000000" w:themeColor="text1"/>
        </w:rPr>
        <w:t>和分解。</w:t>
      </w:r>
      <w:proofErr w:type="gramStart"/>
      <w:r w:rsidRPr="00B42D00">
        <w:rPr>
          <w:color w:val="000000" w:themeColor="text1"/>
        </w:rPr>
        <w:t>药皮熔化</w:t>
      </w:r>
      <w:proofErr w:type="gramEnd"/>
      <w:r w:rsidRPr="00B42D00">
        <w:rPr>
          <w:color w:val="000000" w:themeColor="text1"/>
        </w:rPr>
        <w:t>后与液态金属发生物理化学反应，所形成的熔渣不断从熔池中浮起；</w:t>
      </w:r>
      <w:proofErr w:type="gramStart"/>
      <w:r w:rsidRPr="00B42D00">
        <w:rPr>
          <w:color w:val="000000" w:themeColor="text1"/>
        </w:rPr>
        <w:t>药皮受热</w:t>
      </w:r>
      <w:proofErr w:type="gramEnd"/>
      <w:r w:rsidRPr="00B42D00">
        <w:rPr>
          <w:color w:val="000000" w:themeColor="text1"/>
        </w:rPr>
        <w:t>分解产生大量的</w:t>
      </w:r>
      <w:r w:rsidRPr="00B42D00">
        <w:rPr>
          <w:color w:val="000000" w:themeColor="text1"/>
        </w:rPr>
        <w:t>CO</w:t>
      </w:r>
      <w:r w:rsidRPr="00B42D00">
        <w:rPr>
          <w:color w:val="000000" w:themeColor="text1"/>
          <w:vertAlign w:val="subscript"/>
        </w:rPr>
        <w:t>2</w:t>
      </w:r>
      <w:r w:rsidRPr="00B42D00">
        <w:rPr>
          <w:color w:val="000000" w:themeColor="text1"/>
        </w:rPr>
        <w:t>、</w:t>
      </w:r>
      <w:r w:rsidRPr="00B42D00">
        <w:rPr>
          <w:color w:val="000000" w:themeColor="text1"/>
        </w:rPr>
        <w:t>CO</w:t>
      </w:r>
      <w:r w:rsidRPr="00B42D00">
        <w:rPr>
          <w:color w:val="000000" w:themeColor="text1"/>
        </w:rPr>
        <w:t>和</w:t>
      </w:r>
      <w:r w:rsidRPr="00B42D00">
        <w:rPr>
          <w:color w:val="000000" w:themeColor="text1"/>
        </w:rPr>
        <w:t>H</w:t>
      </w:r>
      <w:r w:rsidRPr="00B42D00">
        <w:rPr>
          <w:color w:val="000000" w:themeColor="text1"/>
          <w:vertAlign w:val="subscript"/>
        </w:rPr>
        <w:t>2</w:t>
      </w:r>
      <w:r w:rsidRPr="00B42D00">
        <w:rPr>
          <w:color w:val="000000" w:themeColor="text1"/>
        </w:rPr>
        <w:t>等保护气体，围绕在电弧周围。熔渣和气体能防止空气中氧和氮的侵入，起保护熔化金属的作用。</w:t>
      </w:r>
    </w:p>
    <w:p w:rsidR="009E4056" w:rsidRPr="00B42D00" w:rsidRDefault="009E4056" w:rsidP="009E4056">
      <w:pPr>
        <w:pStyle w:val="zhengwen"/>
        <w:ind w:firstLine="452"/>
        <w:rPr>
          <w:color w:val="000000" w:themeColor="text1"/>
        </w:rPr>
      </w:pPr>
      <w:r w:rsidRPr="00B42D00">
        <w:rPr>
          <w:rFonts w:hint="eastAsia"/>
          <w:color w:val="000000" w:themeColor="text1"/>
        </w:rPr>
        <w:t>当电弧向前移动时，工件和焊条不断熔化汇成新的熔池。原来的熔池则不断冷却凝固，构成连续的焊缝。覆盖在焊缝表面的熔渣也逐渐凝固成为固态渣壳。这层熔渣和</w:t>
      </w:r>
      <w:proofErr w:type="gramStart"/>
      <w:r w:rsidRPr="00B42D00">
        <w:rPr>
          <w:rFonts w:hint="eastAsia"/>
          <w:color w:val="000000" w:themeColor="text1"/>
        </w:rPr>
        <w:t>渣壳</w:t>
      </w:r>
      <w:proofErr w:type="gramEnd"/>
      <w:r w:rsidRPr="00B42D00">
        <w:rPr>
          <w:rFonts w:hint="eastAsia"/>
          <w:color w:val="000000" w:themeColor="text1"/>
        </w:rPr>
        <w:t>对焊缝成形的好坏和减缓金属的冷却速度有着重要的作用。</w:t>
      </w:r>
    </w:p>
    <w:p w:rsidR="009E4056" w:rsidRPr="00B42D00" w:rsidRDefault="009E4056" w:rsidP="009E4056">
      <w:pPr>
        <w:pStyle w:val="zhengwen"/>
        <w:ind w:firstLine="452"/>
        <w:rPr>
          <w:color w:val="000000" w:themeColor="text1"/>
        </w:rPr>
      </w:pPr>
      <w:r w:rsidRPr="00B42D00">
        <w:rPr>
          <w:rFonts w:hint="eastAsia"/>
          <w:color w:val="000000" w:themeColor="text1"/>
        </w:rPr>
        <w:t>焊缝质量由很多因素来决定，如工件基体金属和焊条的质量、焊前的清理程度、焊接时电弧的稳定情况、焊接参数、焊接操作技术、焊后冷却速度以及焊后热处理等。</w:t>
      </w:r>
    </w:p>
    <w:p w:rsidR="00900D6E" w:rsidRPr="00B42D00" w:rsidRDefault="00900D6E" w:rsidP="00900D6E">
      <w:pPr>
        <w:pStyle w:val="111"/>
        <w:spacing w:before="156"/>
        <w:rPr>
          <w:color w:val="000000" w:themeColor="text1"/>
        </w:rPr>
      </w:pPr>
      <w:r w:rsidRPr="00B42D00">
        <w:rPr>
          <w:rFonts w:hint="eastAsia"/>
          <w:color w:val="000000" w:themeColor="text1"/>
        </w:rPr>
        <w:t>8.1.5</w:t>
      </w:r>
      <w:r w:rsidRPr="00B42D00">
        <w:rPr>
          <w:color w:val="000000" w:themeColor="text1"/>
        </w:rPr>
        <w:t xml:space="preserve"> </w:t>
      </w:r>
      <w:r w:rsidRPr="00B42D00">
        <w:rPr>
          <w:rFonts w:hint="eastAsia"/>
          <w:color w:val="000000" w:themeColor="text1"/>
        </w:rPr>
        <w:t>埋弧焊</w:t>
      </w:r>
    </w:p>
    <w:p w:rsidR="00900D6E" w:rsidRPr="00B42D00" w:rsidRDefault="00900D6E" w:rsidP="00900D6E">
      <w:pPr>
        <w:pStyle w:val="1"/>
        <w:ind w:firstLine="480"/>
        <w:rPr>
          <w:color w:val="000000" w:themeColor="text1"/>
        </w:rPr>
      </w:pPr>
      <w:r w:rsidRPr="00B42D00">
        <w:rPr>
          <w:rFonts w:hint="eastAsia"/>
          <w:color w:val="000000" w:themeColor="text1"/>
        </w:rPr>
        <w:t>1.</w:t>
      </w:r>
      <w:r w:rsidRPr="00B42D00">
        <w:rPr>
          <w:color w:val="000000" w:themeColor="text1"/>
        </w:rPr>
        <w:t xml:space="preserve"> </w:t>
      </w:r>
      <w:r w:rsidRPr="00B42D00">
        <w:rPr>
          <w:rFonts w:hint="eastAsia"/>
          <w:color w:val="000000" w:themeColor="text1"/>
        </w:rPr>
        <w:t>埋弧焊的焊接过程</w:t>
      </w:r>
    </w:p>
    <w:p w:rsidR="00900D6E" w:rsidRPr="00B42D00" w:rsidRDefault="00900D6E" w:rsidP="00900D6E">
      <w:pPr>
        <w:pStyle w:val="zhengwen"/>
        <w:ind w:firstLine="452"/>
        <w:rPr>
          <w:color w:val="000000" w:themeColor="text1"/>
        </w:rPr>
      </w:pPr>
      <w:r w:rsidRPr="00B42D00">
        <w:rPr>
          <w:rFonts w:hint="eastAsia"/>
          <w:color w:val="000000" w:themeColor="text1"/>
        </w:rPr>
        <w:t>埋弧焊是电弧在焊剂层下燃烧进行焊接的方法。焊接时，焊接机头将光焊丝自动送入电弧区并保持选定的弧长。电弧在颗粒状焊剂层下面燃烧，焊机带着焊丝均匀地沿坡口移动，或者焊机机头不动，工件匀速运动。在焊丝前方，焊剂从漏斗中不断流出撒在被焊部位。焊接时，部分焊剂熔化形成熔渣覆盖在焊缝表面，大部分焊剂不熔</w:t>
      </w:r>
      <w:r w:rsidRPr="00B42D00">
        <w:rPr>
          <w:rFonts w:hint="eastAsia"/>
          <w:color w:val="000000" w:themeColor="text1"/>
        </w:rPr>
        <w:lastRenderedPageBreak/>
        <w:t>化，可重新回收使用。</w:t>
      </w:r>
    </w:p>
    <w:p w:rsidR="00900D6E" w:rsidRPr="00B42D00" w:rsidRDefault="00900D6E" w:rsidP="00900D6E">
      <w:pPr>
        <w:pStyle w:val="zhengwen"/>
        <w:ind w:firstLine="452"/>
        <w:rPr>
          <w:color w:val="000000" w:themeColor="text1"/>
        </w:rPr>
      </w:pPr>
      <w:r w:rsidRPr="00B42D00">
        <w:rPr>
          <w:rFonts w:hint="eastAsia"/>
          <w:color w:val="000000" w:themeColor="text1"/>
        </w:rPr>
        <w:t>图</w:t>
      </w:r>
      <w:r w:rsidR="00BC79A4" w:rsidRPr="00B42D00">
        <w:rPr>
          <w:color w:val="000000" w:themeColor="text1"/>
        </w:rPr>
        <w:t>8</w:t>
      </w:r>
      <w:r w:rsidRPr="00B42D00">
        <w:rPr>
          <w:color w:val="000000" w:themeColor="text1"/>
        </w:rPr>
        <w:t>-15</w:t>
      </w:r>
      <w:r w:rsidRPr="00B42D00">
        <w:rPr>
          <w:color w:val="000000" w:themeColor="text1"/>
        </w:rPr>
        <w:t>是埋弧焊的纵截面图。电弧燃烧后，工件与焊丝被熔化成较大体积（可达</w:t>
      </w:r>
      <w:r w:rsidRPr="00B42D00">
        <w:rPr>
          <w:color w:val="000000" w:themeColor="text1"/>
        </w:rPr>
        <w:t>20cm3</w:t>
      </w:r>
      <w:r w:rsidRPr="00B42D00">
        <w:rPr>
          <w:color w:val="000000" w:themeColor="text1"/>
        </w:rPr>
        <w:t>）的熔池。由于电弧向前移动，熔池金属被电弧气体排挤向后堆积形成焊缝。电弧周围颗粒状焊剂被熔化成</w:t>
      </w:r>
      <w:r w:rsidR="002401CA" w:rsidRPr="00B42D00">
        <w:rPr>
          <w:rFonts w:hint="eastAsia"/>
          <w:color w:val="000000" w:themeColor="text1"/>
        </w:rPr>
        <w:t>熔</w:t>
      </w:r>
      <w:r w:rsidRPr="00B42D00">
        <w:rPr>
          <w:color w:val="000000" w:themeColor="text1"/>
        </w:rPr>
        <w:t>渣，与熔池金属产生物理化学作用。部分焊剂被蒸发，生成的气体将电弧周围的熔渣排开，形成一个封闭的熔渣泡。它具有一定粘度，能承受一定压力，使熔化的金属与空气隔离，并能防止金属熔滴向外飞溅。这样，既可减少电弧热能损失，又阻止了弧光四射。此外，焊丝上没有涂料，允许提高电流密度，</w:t>
      </w:r>
      <w:proofErr w:type="gramStart"/>
      <w:r w:rsidRPr="00B42D00">
        <w:rPr>
          <w:color w:val="000000" w:themeColor="text1"/>
        </w:rPr>
        <w:t>电弧吹力则</w:t>
      </w:r>
      <w:proofErr w:type="gramEnd"/>
      <w:r w:rsidRPr="00B42D00">
        <w:rPr>
          <w:color w:val="000000" w:themeColor="text1"/>
        </w:rPr>
        <w:t>随电流密度的增大而增大。因此，埋弧焊的熔池深度比焊条</w:t>
      </w:r>
      <w:proofErr w:type="gramStart"/>
      <w:r w:rsidRPr="00B42D00">
        <w:rPr>
          <w:rFonts w:hint="eastAsia"/>
          <w:color w:val="000000" w:themeColor="text1"/>
        </w:rPr>
        <w:t>电弧焊大很多</w:t>
      </w:r>
      <w:proofErr w:type="gramEnd"/>
      <w:r w:rsidRPr="00B42D00">
        <w:rPr>
          <w:rFonts w:hint="eastAsia"/>
          <w:color w:val="000000" w:themeColor="text1"/>
        </w:rPr>
        <w:t>。埋弧焊过程如图</w:t>
      </w:r>
      <w:r w:rsidR="00BC79A4" w:rsidRPr="00B42D00">
        <w:rPr>
          <w:color w:val="000000" w:themeColor="text1"/>
        </w:rPr>
        <w:t>8</w:t>
      </w:r>
      <w:r w:rsidRPr="00B42D00">
        <w:rPr>
          <w:color w:val="000000" w:themeColor="text1"/>
        </w:rPr>
        <w:t>-16</w:t>
      </w:r>
      <w:r w:rsidRPr="00B42D00">
        <w:rPr>
          <w:color w:val="000000" w:themeColor="text1"/>
        </w:rPr>
        <w:t>所示。</w:t>
      </w:r>
    </w:p>
    <w:p w:rsidR="00BC79A4" w:rsidRPr="00B42D00" w:rsidRDefault="00BC79A4" w:rsidP="00BC79A4">
      <w:pPr>
        <w:pStyle w:val="zhengwen"/>
        <w:ind w:firstLineChars="0" w:firstLine="0"/>
        <w:jc w:val="center"/>
        <w:rPr>
          <w:color w:val="000000" w:themeColor="text1"/>
        </w:rPr>
      </w:pPr>
      <w:r w:rsidRPr="00B42D00">
        <w:rPr>
          <w:noProof/>
          <w:color w:val="000000" w:themeColor="text1"/>
        </w:rPr>
        <w:drawing>
          <wp:inline distT="0" distB="0" distL="0" distR="0" wp14:anchorId="4A4FA622" wp14:editId="50342890">
            <wp:extent cx="4311394" cy="31242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BEBA8EAE-BF5A-486C-A8C5-ECC9F3942E4B}">
                          <a14:imgProps xmlns:a14="http://schemas.microsoft.com/office/drawing/2010/main">
                            <a14:imgLayer r:embed="rId29">
                              <a14:imgEffect>
                                <a14:brightnessContrast bright="-10000" contrast="60000"/>
                              </a14:imgEffect>
                            </a14:imgLayer>
                          </a14:imgProps>
                        </a:ext>
                      </a:extLst>
                    </a:blip>
                    <a:stretch>
                      <a:fillRect/>
                    </a:stretch>
                  </pic:blipFill>
                  <pic:spPr>
                    <a:xfrm>
                      <a:off x="0" y="0"/>
                      <a:ext cx="4342953" cy="3147069"/>
                    </a:xfrm>
                    <a:prstGeom prst="rect">
                      <a:avLst/>
                    </a:prstGeom>
                  </pic:spPr>
                </pic:pic>
              </a:graphicData>
            </a:graphic>
          </wp:inline>
        </w:drawing>
      </w:r>
    </w:p>
    <w:p w:rsidR="00900D6E" w:rsidRPr="00B42D00" w:rsidRDefault="00900D6E" w:rsidP="00900D6E">
      <w:pPr>
        <w:pStyle w:val="1"/>
        <w:ind w:firstLine="480"/>
        <w:rPr>
          <w:color w:val="000000" w:themeColor="text1"/>
        </w:rPr>
      </w:pPr>
      <w:r w:rsidRPr="00B42D00">
        <w:rPr>
          <w:rFonts w:hint="eastAsia"/>
          <w:color w:val="000000" w:themeColor="text1"/>
        </w:rPr>
        <w:t>2.</w:t>
      </w:r>
      <w:r w:rsidRPr="00B42D00">
        <w:rPr>
          <w:color w:val="000000" w:themeColor="text1"/>
        </w:rPr>
        <w:t xml:space="preserve"> </w:t>
      </w:r>
      <w:r w:rsidRPr="00B42D00">
        <w:rPr>
          <w:rFonts w:hint="eastAsia"/>
          <w:color w:val="000000" w:themeColor="text1"/>
        </w:rPr>
        <w:t>埋弧焊的特点</w:t>
      </w:r>
    </w:p>
    <w:p w:rsidR="00900D6E" w:rsidRPr="00B42D00" w:rsidRDefault="00BC79A4" w:rsidP="00900D6E">
      <w:pPr>
        <w:pStyle w:val="zhengwen"/>
        <w:ind w:firstLine="420"/>
        <w:rPr>
          <w:color w:val="000000" w:themeColor="text1"/>
        </w:rPr>
      </w:pPr>
      <w:r w:rsidRPr="00B42D00">
        <w:rPr>
          <w:noProof/>
          <w:color w:val="000000" w:themeColor="text1"/>
        </w:rPr>
        <w:drawing>
          <wp:anchor distT="0" distB="0" distL="114300" distR="114300" simplePos="0" relativeHeight="251661312" behindDoc="0" locked="0" layoutInCell="1" allowOverlap="1">
            <wp:simplePos x="0" y="0"/>
            <wp:positionH relativeFrom="margin">
              <wp:align>right</wp:align>
            </wp:positionH>
            <wp:positionV relativeFrom="paragraph">
              <wp:posOffset>66675</wp:posOffset>
            </wp:positionV>
            <wp:extent cx="2440305" cy="2866390"/>
            <wp:effectExtent l="0" t="0" r="0" b="0"/>
            <wp:wrapSquare wrapText="bothSides"/>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BEBA8EAE-BF5A-486C-A8C5-ECC9F3942E4B}">
                          <a14:imgProps xmlns:a14="http://schemas.microsoft.com/office/drawing/2010/main">
                            <a14:imgLayer r:embed="rId31">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2440305" cy="2866390"/>
                    </a:xfrm>
                    <a:prstGeom prst="rect">
                      <a:avLst/>
                    </a:prstGeom>
                  </pic:spPr>
                </pic:pic>
              </a:graphicData>
            </a:graphic>
            <wp14:sizeRelH relativeFrom="page">
              <wp14:pctWidth>0</wp14:pctWidth>
            </wp14:sizeRelH>
            <wp14:sizeRelV relativeFrom="page">
              <wp14:pctHeight>0</wp14:pctHeight>
            </wp14:sizeRelV>
          </wp:anchor>
        </w:drawing>
      </w:r>
      <w:r w:rsidR="00900D6E" w:rsidRPr="00B42D00">
        <w:rPr>
          <w:rFonts w:ascii="黑体" w:eastAsia="黑体" w:hAnsi="黑体" w:hint="eastAsia"/>
          <w:color w:val="000000" w:themeColor="text1"/>
        </w:rPr>
        <w:t>（</w:t>
      </w:r>
      <w:r w:rsidR="00900D6E" w:rsidRPr="00B42D00">
        <w:rPr>
          <w:rFonts w:ascii="黑体" w:eastAsia="黑体" w:hAnsi="黑体"/>
          <w:color w:val="000000" w:themeColor="text1"/>
        </w:rPr>
        <w:t>1）生产率高</w:t>
      </w:r>
      <w:r w:rsidR="00900D6E" w:rsidRPr="00B42D00">
        <w:rPr>
          <w:color w:val="000000" w:themeColor="text1"/>
        </w:rPr>
        <w:t xml:space="preserve">  </w:t>
      </w:r>
      <w:r w:rsidR="00900D6E" w:rsidRPr="00B42D00">
        <w:rPr>
          <w:color w:val="000000" w:themeColor="text1"/>
        </w:rPr>
        <w:t>埋弧焊的电流可达到</w:t>
      </w:r>
      <w:r w:rsidR="00900D6E" w:rsidRPr="00B42D00">
        <w:rPr>
          <w:color w:val="000000" w:themeColor="text1"/>
        </w:rPr>
        <w:t>1000A</w:t>
      </w:r>
      <w:r w:rsidR="00900D6E" w:rsidRPr="00B42D00">
        <w:rPr>
          <w:color w:val="000000" w:themeColor="text1"/>
        </w:rPr>
        <w:t>以上，比焊条</w:t>
      </w:r>
      <w:proofErr w:type="gramStart"/>
      <w:r w:rsidR="00900D6E" w:rsidRPr="00B42D00">
        <w:rPr>
          <w:color w:val="000000" w:themeColor="text1"/>
        </w:rPr>
        <w:t>电弧焊高</w:t>
      </w:r>
      <w:proofErr w:type="gramEnd"/>
      <w:r w:rsidR="00900D6E" w:rsidRPr="00B42D00">
        <w:rPr>
          <w:color w:val="000000" w:themeColor="text1"/>
        </w:rPr>
        <w:t>6-8</w:t>
      </w:r>
      <w:r w:rsidR="00900D6E" w:rsidRPr="00B42D00">
        <w:rPr>
          <w:color w:val="000000" w:themeColor="text1"/>
        </w:rPr>
        <w:t>倍。同时节省了更换焊条的时间，所以埋弧焊比焊条电弧</w:t>
      </w:r>
      <w:proofErr w:type="gramStart"/>
      <w:r w:rsidR="00900D6E" w:rsidRPr="00B42D00">
        <w:rPr>
          <w:color w:val="000000" w:themeColor="text1"/>
        </w:rPr>
        <w:t>焊提高</w:t>
      </w:r>
      <w:proofErr w:type="gramEnd"/>
      <w:r w:rsidR="00900D6E" w:rsidRPr="00B42D00">
        <w:rPr>
          <w:color w:val="000000" w:themeColor="text1"/>
        </w:rPr>
        <w:t>生产率</w:t>
      </w:r>
      <w:r w:rsidR="00900D6E" w:rsidRPr="00B42D00">
        <w:rPr>
          <w:color w:val="000000" w:themeColor="text1"/>
        </w:rPr>
        <w:t>5-10</w:t>
      </w:r>
      <w:r w:rsidR="00900D6E" w:rsidRPr="00B42D00">
        <w:rPr>
          <w:color w:val="000000" w:themeColor="text1"/>
        </w:rPr>
        <w:t>倍。</w:t>
      </w:r>
    </w:p>
    <w:p w:rsidR="00900D6E" w:rsidRPr="00B42D00" w:rsidRDefault="00900D6E" w:rsidP="00900D6E">
      <w:pPr>
        <w:pStyle w:val="zhengwen"/>
        <w:ind w:firstLine="452"/>
        <w:rPr>
          <w:color w:val="000000" w:themeColor="text1"/>
        </w:rPr>
      </w:pPr>
      <w:r w:rsidRPr="00B42D00">
        <w:rPr>
          <w:rFonts w:ascii="黑体" w:eastAsia="黑体" w:hAnsi="黑体" w:hint="eastAsia"/>
          <w:color w:val="000000" w:themeColor="text1"/>
        </w:rPr>
        <w:t>（</w:t>
      </w:r>
      <w:r w:rsidRPr="00B42D00">
        <w:rPr>
          <w:rFonts w:ascii="黑体" w:eastAsia="黑体" w:hAnsi="黑体"/>
          <w:color w:val="000000" w:themeColor="text1"/>
        </w:rPr>
        <w:t xml:space="preserve">2）焊接质量高且稳定  </w:t>
      </w:r>
      <w:r w:rsidRPr="00B42D00">
        <w:rPr>
          <w:color w:val="000000" w:themeColor="text1"/>
        </w:rPr>
        <w:t>埋弧焊焊剂供给充足，电弧区保护严密，熔池保持液态时间较长，冶金过程进行得较为完善，气体与杂质易于浮出。同时，焊接参数自动控制调整，焊接质量高且稳定，焊缝成形美观。</w:t>
      </w:r>
    </w:p>
    <w:p w:rsidR="00900D6E" w:rsidRPr="00B42D00" w:rsidRDefault="00900D6E" w:rsidP="00900D6E">
      <w:pPr>
        <w:pStyle w:val="zhengwen"/>
        <w:ind w:firstLine="452"/>
        <w:rPr>
          <w:color w:val="000000" w:themeColor="text1"/>
        </w:rPr>
      </w:pPr>
      <w:r w:rsidRPr="00B42D00">
        <w:rPr>
          <w:rFonts w:ascii="黑体" w:eastAsia="黑体" w:hAnsi="黑体" w:hint="eastAsia"/>
          <w:color w:val="000000" w:themeColor="text1"/>
        </w:rPr>
        <w:t>（</w:t>
      </w:r>
      <w:r w:rsidRPr="00B42D00">
        <w:rPr>
          <w:rFonts w:ascii="黑体" w:eastAsia="黑体" w:hAnsi="黑体"/>
          <w:color w:val="000000" w:themeColor="text1"/>
        </w:rPr>
        <w:t>3）节省金属材料</w:t>
      </w:r>
      <w:r w:rsidRPr="00B42D00">
        <w:rPr>
          <w:rFonts w:ascii="黑体" w:eastAsia="黑体" w:hAnsi="黑体" w:hint="eastAsia"/>
          <w:color w:val="000000" w:themeColor="text1"/>
        </w:rPr>
        <w:t xml:space="preserve"> </w:t>
      </w:r>
      <w:r w:rsidRPr="00B42D00">
        <w:rPr>
          <w:rFonts w:ascii="黑体" w:eastAsia="黑体" w:hAnsi="黑体"/>
          <w:color w:val="000000" w:themeColor="text1"/>
        </w:rPr>
        <w:t xml:space="preserve"> </w:t>
      </w:r>
      <w:r w:rsidRPr="00B42D00">
        <w:rPr>
          <w:color w:val="000000" w:themeColor="text1"/>
        </w:rPr>
        <w:t>埋弧焊热量集中，</w:t>
      </w:r>
      <w:proofErr w:type="gramStart"/>
      <w:r w:rsidRPr="00B42D00">
        <w:rPr>
          <w:color w:val="000000" w:themeColor="text1"/>
        </w:rPr>
        <w:t>熔深大</w:t>
      </w:r>
      <w:proofErr w:type="gramEnd"/>
      <w:r w:rsidRPr="00B42D00">
        <w:rPr>
          <w:color w:val="000000" w:themeColor="text1"/>
        </w:rPr>
        <w:t>，</w:t>
      </w:r>
      <w:r w:rsidRPr="00B42D00">
        <w:rPr>
          <w:color w:val="000000" w:themeColor="text1"/>
        </w:rPr>
        <w:t>20-25m</w:t>
      </w:r>
      <w:r w:rsidR="002401CA" w:rsidRPr="00B42D00">
        <w:rPr>
          <w:color w:val="000000" w:themeColor="text1"/>
        </w:rPr>
        <w:t>m</w:t>
      </w:r>
      <w:r w:rsidRPr="00B42D00">
        <w:rPr>
          <w:color w:val="000000" w:themeColor="text1"/>
        </w:rPr>
        <w:t>以下的工件</w:t>
      </w:r>
      <w:proofErr w:type="gramStart"/>
      <w:r w:rsidRPr="00B42D00">
        <w:rPr>
          <w:color w:val="000000" w:themeColor="text1"/>
        </w:rPr>
        <w:t>可不开坡口</w:t>
      </w:r>
      <w:proofErr w:type="gramEnd"/>
      <w:r w:rsidRPr="00B42D00">
        <w:rPr>
          <w:color w:val="000000" w:themeColor="text1"/>
        </w:rPr>
        <w:t>进行焊接，而且没有焊条头的浪费，飞溅很小，所以能节省大量金属材料。</w:t>
      </w:r>
    </w:p>
    <w:p w:rsidR="00900D6E" w:rsidRPr="00B42D00" w:rsidRDefault="00900D6E" w:rsidP="00900D6E">
      <w:pPr>
        <w:pStyle w:val="zhengwen"/>
        <w:ind w:firstLine="452"/>
        <w:rPr>
          <w:color w:val="000000" w:themeColor="text1"/>
        </w:rPr>
      </w:pPr>
      <w:r w:rsidRPr="00B42D00">
        <w:rPr>
          <w:rFonts w:ascii="黑体" w:eastAsia="黑体" w:hAnsi="黑体" w:hint="eastAsia"/>
          <w:color w:val="000000" w:themeColor="text1"/>
        </w:rPr>
        <w:lastRenderedPageBreak/>
        <w:t>（</w:t>
      </w:r>
      <w:r w:rsidRPr="00B42D00">
        <w:rPr>
          <w:rFonts w:ascii="黑体" w:eastAsia="黑体" w:hAnsi="黑体"/>
          <w:color w:val="000000" w:themeColor="text1"/>
        </w:rPr>
        <w:t>4）改善了劳动条件</w:t>
      </w:r>
      <w:r w:rsidRPr="00B42D00">
        <w:rPr>
          <w:rFonts w:hint="eastAsia"/>
          <w:color w:val="000000" w:themeColor="text1"/>
        </w:rPr>
        <w:t xml:space="preserve"> </w:t>
      </w:r>
      <w:r w:rsidRPr="00B42D00">
        <w:rPr>
          <w:color w:val="000000" w:themeColor="text1"/>
        </w:rPr>
        <w:t xml:space="preserve"> </w:t>
      </w:r>
      <w:r w:rsidRPr="00B42D00">
        <w:rPr>
          <w:color w:val="000000" w:themeColor="text1"/>
        </w:rPr>
        <w:t>埋弧焊看不到弧光，焊接烟雾也很少。焊接时只要焊工调整、管理焊机就可自动进行焊接，劳动条件得到很大改善。</w:t>
      </w:r>
    </w:p>
    <w:p w:rsidR="00900D6E" w:rsidRPr="00B42D00" w:rsidRDefault="00900D6E" w:rsidP="00900D6E">
      <w:pPr>
        <w:pStyle w:val="zhengwen"/>
        <w:ind w:firstLine="452"/>
        <w:rPr>
          <w:color w:val="000000" w:themeColor="text1"/>
        </w:rPr>
      </w:pPr>
      <w:r w:rsidRPr="00B42D00">
        <w:rPr>
          <w:rFonts w:hint="eastAsia"/>
          <w:color w:val="000000" w:themeColor="text1"/>
        </w:rPr>
        <w:t>埋弧焊在焊接生产中已得到广泛应用。常用来</w:t>
      </w:r>
      <w:proofErr w:type="gramStart"/>
      <w:r w:rsidRPr="00B42D00">
        <w:rPr>
          <w:rFonts w:hint="eastAsia"/>
          <w:color w:val="000000" w:themeColor="text1"/>
        </w:rPr>
        <w:t>焊接长</w:t>
      </w:r>
      <w:proofErr w:type="gramEnd"/>
      <w:r w:rsidRPr="00B42D00">
        <w:rPr>
          <w:rFonts w:hint="eastAsia"/>
          <w:color w:val="000000" w:themeColor="text1"/>
        </w:rPr>
        <w:t>的直线焊缝和较大直径的环形焊缝。当工件厚度增加和批量生产时，其优点尤为显著。</w:t>
      </w:r>
    </w:p>
    <w:p w:rsidR="00900D6E" w:rsidRPr="00B42D00" w:rsidRDefault="00900D6E" w:rsidP="00900D6E">
      <w:pPr>
        <w:pStyle w:val="zhengwen"/>
        <w:ind w:firstLine="452"/>
        <w:rPr>
          <w:color w:val="000000" w:themeColor="text1"/>
        </w:rPr>
      </w:pPr>
      <w:r w:rsidRPr="00B42D00">
        <w:rPr>
          <w:rFonts w:hint="eastAsia"/>
          <w:color w:val="000000" w:themeColor="text1"/>
        </w:rPr>
        <w:t>但应用埋弧焊时，设备费用较高，工艺装备复杂，对接头加工与装配要求严格，只适用于批量生产长的直线焊缝与圆筒形工件的纵、环焊缝。对狭窄位置的焊缝以及薄板的焊接，埋弧焊则受到一定限制。</w:t>
      </w:r>
    </w:p>
    <w:p w:rsidR="00900D6E" w:rsidRPr="00B42D00" w:rsidRDefault="00900D6E" w:rsidP="00900D6E">
      <w:pPr>
        <w:pStyle w:val="1"/>
        <w:ind w:firstLine="480"/>
        <w:rPr>
          <w:color w:val="000000" w:themeColor="text1"/>
        </w:rPr>
      </w:pPr>
      <w:r w:rsidRPr="00B42D00">
        <w:rPr>
          <w:rFonts w:hint="eastAsia"/>
          <w:color w:val="000000" w:themeColor="text1"/>
        </w:rPr>
        <w:t>3.</w:t>
      </w:r>
      <w:r w:rsidRPr="00B42D00">
        <w:rPr>
          <w:color w:val="000000" w:themeColor="text1"/>
        </w:rPr>
        <w:t xml:space="preserve"> </w:t>
      </w:r>
      <w:r w:rsidRPr="00B42D00">
        <w:rPr>
          <w:rFonts w:hint="eastAsia"/>
          <w:color w:val="000000" w:themeColor="text1"/>
        </w:rPr>
        <w:t>埋弧焊工艺</w:t>
      </w:r>
    </w:p>
    <w:p w:rsidR="00900D6E" w:rsidRPr="00B42D00" w:rsidRDefault="00900D6E" w:rsidP="00900D6E">
      <w:pPr>
        <w:pStyle w:val="zhengwen"/>
        <w:ind w:firstLine="452"/>
        <w:rPr>
          <w:color w:val="000000" w:themeColor="text1"/>
        </w:rPr>
      </w:pPr>
      <w:r w:rsidRPr="00B42D00">
        <w:rPr>
          <w:rFonts w:hint="eastAsia"/>
          <w:color w:val="000000" w:themeColor="text1"/>
        </w:rPr>
        <w:t>埋弧焊要求更仔细地下料、准备坡口和装配。焊接前，应将焊缝两侧</w:t>
      </w:r>
      <w:r w:rsidRPr="00B42D00">
        <w:rPr>
          <w:color w:val="000000" w:themeColor="text1"/>
        </w:rPr>
        <w:t>50~60mm</w:t>
      </w:r>
      <w:r w:rsidRPr="00B42D00">
        <w:rPr>
          <w:color w:val="000000" w:themeColor="text1"/>
        </w:rPr>
        <w:t>内的一切污垢与铁锈除掉，以免产生气孔。</w:t>
      </w:r>
    </w:p>
    <w:p w:rsidR="00900D6E" w:rsidRPr="00B42D00" w:rsidRDefault="002D43F4" w:rsidP="00900D6E">
      <w:pPr>
        <w:pStyle w:val="zhengwen"/>
        <w:ind w:firstLine="420"/>
        <w:rPr>
          <w:color w:val="000000" w:themeColor="text1"/>
        </w:rPr>
      </w:pPr>
      <w:r w:rsidRPr="00B42D00">
        <w:rPr>
          <w:noProof/>
          <w:color w:val="000000" w:themeColor="text1"/>
        </w:rPr>
        <w:drawing>
          <wp:anchor distT="0" distB="0" distL="114300" distR="114300" simplePos="0" relativeHeight="251662336" behindDoc="0" locked="0" layoutInCell="1" allowOverlap="1">
            <wp:simplePos x="0" y="0"/>
            <wp:positionH relativeFrom="margin">
              <wp:align>right</wp:align>
            </wp:positionH>
            <wp:positionV relativeFrom="paragraph">
              <wp:posOffset>476250</wp:posOffset>
            </wp:positionV>
            <wp:extent cx="2201443" cy="961390"/>
            <wp:effectExtent l="0" t="0" r="8890" b="0"/>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BEBA8EAE-BF5A-486C-A8C5-ECC9F3942E4B}">
                          <a14:imgProps xmlns:a14="http://schemas.microsoft.com/office/drawing/2010/main">
                            <a14:imgLayer r:embed="rId33">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2201443" cy="961390"/>
                    </a:xfrm>
                    <a:prstGeom prst="rect">
                      <a:avLst/>
                    </a:prstGeom>
                  </pic:spPr>
                </pic:pic>
              </a:graphicData>
            </a:graphic>
            <wp14:sizeRelH relativeFrom="page">
              <wp14:pctWidth>0</wp14:pctWidth>
            </wp14:sizeRelH>
            <wp14:sizeRelV relativeFrom="page">
              <wp14:pctHeight>0</wp14:pctHeight>
            </wp14:sizeRelV>
          </wp:anchor>
        </w:drawing>
      </w:r>
      <w:r w:rsidR="00900D6E" w:rsidRPr="00B42D00">
        <w:rPr>
          <w:rFonts w:hint="eastAsia"/>
          <w:color w:val="000000" w:themeColor="text1"/>
        </w:rPr>
        <w:t>埋弧焊一般在平</w:t>
      </w:r>
      <w:proofErr w:type="gramStart"/>
      <w:r w:rsidR="00900D6E" w:rsidRPr="00B42D00">
        <w:rPr>
          <w:rFonts w:hint="eastAsia"/>
          <w:color w:val="000000" w:themeColor="text1"/>
        </w:rPr>
        <w:t>焊位置</w:t>
      </w:r>
      <w:proofErr w:type="gramEnd"/>
      <w:r w:rsidR="00900D6E" w:rsidRPr="00B42D00">
        <w:rPr>
          <w:rFonts w:hint="eastAsia"/>
          <w:color w:val="000000" w:themeColor="text1"/>
        </w:rPr>
        <w:t>焊接，用以焊接对接和</w:t>
      </w:r>
      <w:r w:rsidR="00900D6E" w:rsidRPr="00B42D00">
        <w:rPr>
          <w:color w:val="000000" w:themeColor="text1"/>
        </w:rPr>
        <w:t>T</w:t>
      </w:r>
      <w:r w:rsidR="00900D6E" w:rsidRPr="00B42D00">
        <w:rPr>
          <w:color w:val="000000" w:themeColor="text1"/>
        </w:rPr>
        <w:t>形接头的长直线焊缝。当焊接厚</w:t>
      </w:r>
      <w:r w:rsidR="00900D6E" w:rsidRPr="00B42D00">
        <w:rPr>
          <w:color w:val="000000" w:themeColor="text1"/>
        </w:rPr>
        <w:t>20mm</w:t>
      </w:r>
      <w:r w:rsidR="00900D6E" w:rsidRPr="00B42D00">
        <w:rPr>
          <w:color w:val="000000" w:themeColor="text1"/>
        </w:rPr>
        <w:t>以下工件时，可以采用单面焊接。如果设计上有要求（如锅炉与容器），也可双面焊接。工件厚度超过</w:t>
      </w:r>
      <w:r w:rsidR="00900D6E" w:rsidRPr="00B42D00">
        <w:rPr>
          <w:color w:val="000000" w:themeColor="text1"/>
        </w:rPr>
        <w:t>20mm</w:t>
      </w:r>
      <w:r w:rsidR="00900D6E" w:rsidRPr="00B42D00">
        <w:rPr>
          <w:color w:val="000000" w:themeColor="text1"/>
        </w:rPr>
        <w:t>时，可进行双面焊接，或</w:t>
      </w:r>
      <w:proofErr w:type="gramStart"/>
      <w:r w:rsidR="00900D6E" w:rsidRPr="00B42D00">
        <w:rPr>
          <w:color w:val="000000" w:themeColor="text1"/>
        </w:rPr>
        <w:t>采用开坡口</w:t>
      </w:r>
      <w:proofErr w:type="gramEnd"/>
      <w:r w:rsidR="00900D6E" w:rsidRPr="00B42D00">
        <w:rPr>
          <w:color w:val="000000" w:themeColor="text1"/>
        </w:rPr>
        <w:t>单面焊接。由于引弧处和断弧处质量不易保证，焊前应在接缝两端焊上</w:t>
      </w:r>
      <w:proofErr w:type="gramStart"/>
      <w:r w:rsidR="00900D6E" w:rsidRPr="00B42D00">
        <w:rPr>
          <w:color w:val="000000" w:themeColor="text1"/>
        </w:rPr>
        <w:t>引弧板与</w:t>
      </w:r>
      <w:proofErr w:type="gramEnd"/>
      <w:r w:rsidR="00900D6E" w:rsidRPr="00B42D00">
        <w:rPr>
          <w:color w:val="000000" w:themeColor="text1"/>
        </w:rPr>
        <w:t>引出板（图</w:t>
      </w:r>
      <w:r w:rsidRPr="00B42D00">
        <w:rPr>
          <w:color w:val="000000" w:themeColor="text1"/>
        </w:rPr>
        <w:t>8</w:t>
      </w:r>
      <w:r w:rsidR="00900D6E" w:rsidRPr="00B42D00">
        <w:rPr>
          <w:color w:val="000000" w:themeColor="text1"/>
        </w:rPr>
        <w:t>-17</w:t>
      </w:r>
      <w:r w:rsidR="00900D6E" w:rsidRPr="00B42D00">
        <w:rPr>
          <w:color w:val="000000" w:themeColor="text1"/>
        </w:rPr>
        <w:t>），焊后再去掉。为了保持焊缝成形和防止烧穿，生产中常采用各种类型的焊剂垫和垫板（图</w:t>
      </w:r>
      <w:r w:rsidRPr="00B42D00">
        <w:rPr>
          <w:color w:val="000000" w:themeColor="text1"/>
        </w:rPr>
        <w:t>8</w:t>
      </w:r>
      <w:r w:rsidR="00900D6E" w:rsidRPr="00B42D00">
        <w:rPr>
          <w:color w:val="000000" w:themeColor="text1"/>
        </w:rPr>
        <w:t>-18</w:t>
      </w:r>
      <w:r w:rsidR="00900D6E" w:rsidRPr="00B42D00">
        <w:rPr>
          <w:color w:val="000000" w:themeColor="text1"/>
        </w:rPr>
        <w:t>），或者先用焊条电弧焊封底。</w:t>
      </w:r>
    </w:p>
    <w:p w:rsidR="00900D6E" w:rsidRPr="00B42D00" w:rsidRDefault="00900D6E" w:rsidP="00900D6E">
      <w:pPr>
        <w:pStyle w:val="zhengwen"/>
        <w:ind w:firstLine="452"/>
        <w:rPr>
          <w:color w:val="000000" w:themeColor="text1"/>
        </w:rPr>
      </w:pPr>
      <w:r w:rsidRPr="00B42D00">
        <w:rPr>
          <w:rFonts w:hint="eastAsia"/>
          <w:color w:val="000000" w:themeColor="text1"/>
        </w:rPr>
        <w:t>焊接筒体对接焊缝时（图</w:t>
      </w:r>
      <w:r w:rsidR="002D43F4" w:rsidRPr="00B42D00">
        <w:rPr>
          <w:color w:val="000000" w:themeColor="text1"/>
        </w:rPr>
        <w:t>8-19</w:t>
      </w:r>
      <w:r w:rsidRPr="00B42D00">
        <w:rPr>
          <w:color w:val="000000" w:themeColor="text1"/>
        </w:rPr>
        <w:t>），工件以一定的焊接速度旋转，焊丝位置不动。为防止熔池金属流失，焊丝位置应逆旋转方向偏离工件中心线一定距离</w:t>
      </w:r>
      <w:r w:rsidRPr="00B42D00">
        <w:rPr>
          <w:color w:val="000000" w:themeColor="text1"/>
        </w:rPr>
        <w:t>a</w:t>
      </w:r>
      <w:r w:rsidRPr="00B42D00">
        <w:rPr>
          <w:color w:val="000000" w:themeColor="text1"/>
        </w:rPr>
        <w:t>。其大小视筒体直径与焊接速度等而定。</w:t>
      </w:r>
    </w:p>
    <w:p w:rsidR="002D43F4" w:rsidRPr="00B42D00" w:rsidRDefault="002D43F4" w:rsidP="002D43F4">
      <w:pPr>
        <w:pStyle w:val="zhengwen"/>
        <w:ind w:firstLineChars="0" w:firstLine="0"/>
        <w:jc w:val="center"/>
        <w:rPr>
          <w:color w:val="000000" w:themeColor="text1"/>
        </w:rPr>
      </w:pPr>
      <w:r w:rsidRPr="00B42D00">
        <w:rPr>
          <w:noProof/>
          <w:color w:val="000000" w:themeColor="text1"/>
        </w:rPr>
        <w:drawing>
          <wp:inline distT="0" distB="0" distL="0" distR="0" wp14:anchorId="3436F32D" wp14:editId="4577F570">
            <wp:extent cx="4548336" cy="2625725"/>
            <wp:effectExtent l="0" t="0" r="5080" b="317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BEBA8EAE-BF5A-486C-A8C5-ECC9F3942E4B}">
                          <a14:imgProps xmlns:a14="http://schemas.microsoft.com/office/drawing/2010/main">
                            <a14:imgLayer r:embed="rId35">
                              <a14:imgEffect>
                                <a14:brightnessContrast bright="-10000" contrast="60000"/>
                              </a14:imgEffect>
                            </a14:imgLayer>
                          </a14:imgProps>
                        </a:ext>
                      </a:extLst>
                    </a:blip>
                    <a:stretch>
                      <a:fillRect/>
                    </a:stretch>
                  </pic:blipFill>
                  <pic:spPr>
                    <a:xfrm>
                      <a:off x="0" y="0"/>
                      <a:ext cx="4562811" cy="2634082"/>
                    </a:xfrm>
                    <a:prstGeom prst="rect">
                      <a:avLst/>
                    </a:prstGeom>
                  </pic:spPr>
                </pic:pic>
              </a:graphicData>
            </a:graphic>
          </wp:inline>
        </w:drawing>
      </w:r>
    </w:p>
    <w:p w:rsidR="00900D6E" w:rsidRPr="00B42D00" w:rsidRDefault="00900D6E" w:rsidP="00900D6E">
      <w:pPr>
        <w:pStyle w:val="111"/>
        <w:spacing w:before="156"/>
        <w:rPr>
          <w:color w:val="000000" w:themeColor="text1"/>
        </w:rPr>
      </w:pPr>
      <w:r w:rsidRPr="00B42D00">
        <w:rPr>
          <w:rFonts w:hint="eastAsia"/>
          <w:color w:val="000000" w:themeColor="text1"/>
        </w:rPr>
        <w:t>8.1.6</w:t>
      </w:r>
      <w:r w:rsidRPr="00B42D00">
        <w:rPr>
          <w:color w:val="000000" w:themeColor="text1"/>
        </w:rPr>
        <w:t xml:space="preserve"> </w:t>
      </w:r>
      <w:r w:rsidRPr="00B42D00">
        <w:rPr>
          <w:color w:val="000000" w:themeColor="text1"/>
        </w:rPr>
        <w:t>气体保护焊</w:t>
      </w:r>
    </w:p>
    <w:p w:rsidR="00900D6E" w:rsidRPr="00B42D00" w:rsidRDefault="00900D6E" w:rsidP="00900D6E">
      <w:pPr>
        <w:pStyle w:val="1"/>
        <w:ind w:firstLine="480"/>
        <w:rPr>
          <w:color w:val="000000" w:themeColor="text1"/>
        </w:rPr>
      </w:pPr>
      <w:r w:rsidRPr="00B42D00">
        <w:rPr>
          <w:rFonts w:hint="eastAsia"/>
          <w:color w:val="000000" w:themeColor="text1"/>
        </w:rPr>
        <w:t>1.</w:t>
      </w:r>
      <w:r w:rsidRPr="00B42D00">
        <w:rPr>
          <w:color w:val="000000" w:themeColor="text1"/>
        </w:rPr>
        <w:t xml:space="preserve"> 氩弧焊</w:t>
      </w:r>
    </w:p>
    <w:p w:rsidR="00900D6E" w:rsidRPr="00B42D00" w:rsidRDefault="00900D6E" w:rsidP="00900D6E">
      <w:pPr>
        <w:pStyle w:val="zhengwen"/>
        <w:ind w:firstLine="452"/>
        <w:rPr>
          <w:color w:val="000000" w:themeColor="text1"/>
        </w:rPr>
      </w:pPr>
      <w:r w:rsidRPr="00B42D00">
        <w:rPr>
          <w:color w:val="000000" w:themeColor="text1"/>
        </w:rPr>
        <w:t>氩弧焊是以氩气作为保护气体的气体保护焊。氩气是惰性气体，可保护电极和熔</w:t>
      </w:r>
      <w:r w:rsidRPr="00B42D00">
        <w:rPr>
          <w:color w:val="000000" w:themeColor="text1"/>
        </w:rPr>
        <w:lastRenderedPageBreak/>
        <w:t>池金属不受空气的有害作用。在高温情况下，氩气不与金属起化学反应，也不溶于金属。因此，氩弧焊的质量比较高。</w:t>
      </w:r>
    </w:p>
    <w:p w:rsidR="00900D6E" w:rsidRPr="00B42D00" w:rsidRDefault="00900D6E" w:rsidP="00900D6E">
      <w:pPr>
        <w:pStyle w:val="zhengwen"/>
        <w:ind w:firstLine="452"/>
        <w:rPr>
          <w:color w:val="000000" w:themeColor="text1"/>
        </w:rPr>
      </w:pPr>
      <w:r w:rsidRPr="00B42D00">
        <w:rPr>
          <w:color w:val="000000" w:themeColor="text1"/>
        </w:rPr>
        <w:t>氩弧焊按所用电极的不同，可</w:t>
      </w:r>
      <w:proofErr w:type="gramStart"/>
      <w:r w:rsidRPr="00B42D00">
        <w:rPr>
          <w:color w:val="000000" w:themeColor="text1"/>
        </w:rPr>
        <w:t>分为钨极氩弧焊</w:t>
      </w:r>
      <w:proofErr w:type="gramEnd"/>
      <w:r w:rsidRPr="00B42D00">
        <w:rPr>
          <w:color w:val="000000" w:themeColor="text1"/>
        </w:rPr>
        <w:t>和熔化极氩弧焊两种（图</w:t>
      </w:r>
      <w:r w:rsidR="002D43F4" w:rsidRPr="00B42D00">
        <w:rPr>
          <w:color w:val="000000" w:themeColor="text1"/>
        </w:rPr>
        <w:t>8</w:t>
      </w:r>
      <w:r w:rsidRPr="00B42D00">
        <w:rPr>
          <w:color w:val="000000" w:themeColor="text1"/>
        </w:rPr>
        <w:t>-20</w:t>
      </w:r>
      <w:r w:rsidRPr="00B42D00">
        <w:rPr>
          <w:color w:val="000000" w:themeColor="text1"/>
        </w:rPr>
        <w:t>）。</w:t>
      </w:r>
    </w:p>
    <w:p w:rsidR="002D43F4" w:rsidRPr="00B42D00" w:rsidRDefault="002D43F4" w:rsidP="002D43F4">
      <w:pPr>
        <w:pStyle w:val="zhengwen"/>
        <w:ind w:firstLineChars="0" w:firstLine="0"/>
        <w:jc w:val="center"/>
        <w:rPr>
          <w:color w:val="000000" w:themeColor="text1"/>
        </w:rPr>
      </w:pPr>
      <w:r w:rsidRPr="00B42D00">
        <w:rPr>
          <w:noProof/>
          <w:color w:val="000000" w:themeColor="text1"/>
        </w:rPr>
        <w:drawing>
          <wp:inline distT="0" distB="0" distL="0" distR="0" wp14:anchorId="673A8BE8" wp14:editId="6D8E1B15">
            <wp:extent cx="3629025" cy="2188513"/>
            <wp:effectExtent l="0" t="0" r="0" b="254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BEBA8EAE-BF5A-486C-A8C5-ECC9F3942E4B}">
                          <a14:imgProps xmlns:a14="http://schemas.microsoft.com/office/drawing/2010/main">
                            <a14:imgLayer r:embed="rId37">
                              <a14:imgEffect>
                                <a14:brightnessContrast bright="-10000" contrast="60000"/>
                              </a14:imgEffect>
                            </a14:imgLayer>
                          </a14:imgProps>
                        </a:ext>
                      </a:extLst>
                    </a:blip>
                    <a:stretch>
                      <a:fillRect/>
                    </a:stretch>
                  </pic:blipFill>
                  <pic:spPr>
                    <a:xfrm>
                      <a:off x="0" y="0"/>
                      <a:ext cx="3646475" cy="2199036"/>
                    </a:xfrm>
                    <a:prstGeom prst="rect">
                      <a:avLst/>
                    </a:prstGeom>
                  </pic:spPr>
                </pic:pic>
              </a:graphicData>
            </a:graphic>
          </wp:inline>
        </w:drawing>
      </w:r>
    </w:p>
    <w:p w:rsidR="00900D6E" w:rsidRPr="00B42D00" w:rsidRDefault="00900D6E" w:rsidP="00900D6E">
      <w:pPr>
        <w:pStyle w:val="10"/>
        <w:ind w:firstLine="420"/>
        <w:rPr>
          <w:color w:val="000000" w:themeColor="text1"/>
        </w:rPr>
      </w:pPr>
      <w:r w:rsidRPr="00B42D00">
        <w:rPr>
          <w:rFonts w:hint="eastAsia"/>
          <w:color w:val="000000" w:themeColor="text1"/>
        </w:rPr>
        <w:t>（1）</w:t>
      </w:r>
      <w:proofErr w:type="gramStart"/>
      <w:r w:rsidRPr="00B42D00">
        <w:rPr>
          <w:color w:val="000000" w:themeColor="text1"/>
        </w:rPr>
        <w:t>钨极氩弧焊</w:t>
      </w:r>
      <w:proofErr w:type="gramEnd"/>
    </w:p>
    <w:p w:rsidR="00900D6E" w:rsidRPr="00B42D00" w:rsidRDefault="00900D6E" w:rsidP="00900D6E">
      <w:pPr>
        <w:pStyle w:val="zhengwen"/>
        <w:ind w:firstLine="452"/>
        <w:rPr>
          <w:color w:val="000000" w:themeColor="text1"/>
        </w:rPr>
      </w:pPr>
      <w:proofErr w:type="gramStart"/>
      <w:r w:rsidRPr="00B42D00">
        <w:rPr>
          <w:color w:val="000000" w:themeColor="text1"/>
        </w:rPr>
        <w:t>钨极氩弧焊</w:t>
      </w:r>
      <w:proofErr w:type="gramEnd"/>
      <w:r w:rsidRPr="00B42D00">
        <w:rPr>
          <w:color w:val="000000" w:themeColor="text1"/>
        </w:rPr>
        <w:t>以高熔点的</w:t>
      </w:r>
      <w:proofErr w:type="gramStart"/>
      <w:r w:rsidRPr="00B42D00">
        <w:rPr>
          <w:color w:val="000000" w:themeColor="text1"/>
        </w:rPr>
        <w:t>铈钨棒作为</w:t>
      </w:r>
      <w:proofErr w:type="gramEnd"/>
      <w:r w:rsidRPr="00B42D00">
        <w:rPr>
          <w:color w:val="000000" w:themeColor="text1"/>
        </w:rPr>
        <w:t>电极。焊接时，</w:t>
      </w:r>
      <w:proofErr w:type="gramStart"/>
      <w:r w:rsidRPr="00B42D00">
        <w:rPr>
          <w:color w:val="000000" w:themeColor="text1"/>
        </w:rPr>
        <w:t>钨棒不</w:t>
      </w:r>
      <w:proofErr w:type="gramEnd"/>
      <w:r w:rsidRPr="00B42D00">
        <w:rPr>
          <w:color w:val="000000" w:themeColor="text1"/>
        </w:rPr>
        <w:t>熔化，只起导电与产生电弧的作用，易于实现机械化和自动化焊接。但因电极所能通过的电流有限，所以只适合焊接厚度</w:t>
      </w:r>
      <w:r w:rsidRPr="00B42D00">
        <w:rPr>
          <w:color w:val="000000" w:themeColor="text1"/>
        </w:rPr>
        <w:t>6mm</w:t>
      </w:r>
      <w:r w:rsidRPr="00B42D00">
        <w:rPr>
          <w:color w:val="000000" w:themeColor="text1"/>
        </w:rPr>
        <w:t>以下的工件。</w:t>
      </w:r>
    </w:p>
    <w:p w:rsidR="00900D6E" w:rsidRPr="00B42D00" w:rsidRDefault="00900D6E" w:rsidP="00900D6E">
      <w:pPr>
        <w:pStyle w:val="zhengwen"/>
        <w:ind w:firstLine="452"/>
        <w:rPr>
          <w:color w:val="000000" w:themeColor="text1"/>
        </w:rPr>
      </w:pPr>
      <w:proofErr w:type="gramStart"/>
      <w:r w:rsidRPr="00B42D00">
        <w:rPr>
          <w:color w:val="000000" w:themeColor="text1"/>
        </w:rPr>
        <w:t>手工钨极氩弧焊</w:t>
      </w:r>
      <w:proofErr w:type="gramEnd"/>
      <w:r w:rsidRPr="00B42D00">
        <w:rPr>
          <w:color w:val="000000" w:themeColor="text1"/>
        </w:rPr>
        <w:t>的操作与气焊相似。焊接</w:t>
      </w:r>
      <w:r w:rsidRPr="00B42D00">
        <w:rPr>
          <w:color w:val="000000" w:themeColor="text1"/>
        </w:rPr>
        <w:t>3mm</w:t>
      </w:r>
      <w:proofErr w:type="gramStart"/>
      <w:r w:rsidRPr="00B42D00">
        <w:rPr>
          <w:color w:val="000000" w:themeColor="text1"/>
        </w:rPr>
        <w:t>以下薄件时</w:t>
      </w:r>
      <w:proofErr w:type="gramEnd"/>
      <w:r w:rsidRPr="00B42D00">
        <w:rPr>
          <w:color w:val="000000" w:themeColor="text1"/>
        </w:rPr>
        <w:t>，常采用卷边（弯边）接头直接熔合。焊接较厚工件时，需用手工添加填充金属（图</w:t>
      </w:r>
      <w:r w:rsidR="002D43F4" w:rsidRPr="00B42D00">
        <w:rPr>
          <w:color w:val="000000" w:themeColor="text1"/>
        </w:rPr>
        <w:t>8</w:t>
      </w:r>
      <w:r w:rsidRPr="00B42D00">
        <w:rPr>
          <w:color w:val="000000" w:themeColor="text1"/>
        </w:rPr>
        <w:t>-20a</w:t>
      </w:r>
      <w:r w:rsidRPr="00B42D00">
        <w:rPr>
          <w:color w:val="000000" w:themeColor="text1"/>
        </w:rPr>
        <w:t>）。焊接钢材时，多用直流电源正接，以</w:t>
      </w:r>
      <w:proofErr w:type="gramStart"/>
      <w:r w:rsidRPr="00B42D00">
        <w:rPr>
          <w:color w:val="000000" w:themeColor="text1"/>
        </w:rPr>
        <w:t>减少钨极的</w:t>
      </w:r>
      <w:proofErr w:type="gramEnd"/>
      <w:r w:rsidRPr="00B42D00">
        <w:rPr>
          <w:color w:val="000000" w:themeColor="text1"/>
        </w:rPr>
        <w:t>烧损。焊接铝、</w:t>
      </w:r>
      <w:proofErr w:type="gramStart"/>
      <w:r w:rsidRPr="00B42D00">
        <w:rPr>
          <w:color w:val="000000" w:themeColor="text1"/>
        </w:rPr>
        <w:t>镁及其</w:t>
      </w:r>
      <w:proofErr w:type="gramEnd"/>
      <w:r w:rsidRPr="00B42D00">
        <w:rPr>
          <w:color w:val="000000" w:themeColor="text1"/>
        </w:rPr>
        <w:t>合金时，则希望用直流反接或交流电源。因极间正离子撞击工件熔池表面，可使氧化膜破碎，有利于工件金属熔合和保证焊接质量。</w:t>
      </w:r>
      <w:proofErr w:type="gramStart"/>
      <w:r w:rsidRPr="00B42D00">
        <w:rPr>
          <w:color w:val="000000" w:themeColor="text1"/>
        </w:rPr>
        <w:t>钨极氩弧焊</w:t>
      </w:r>
      <w:proofErr w:type="gramEnd"/>
      <w:r w:rsidRPr="00B42D00">
        <w:rPr>
          <w:color w:val="000000" w:themeColor="text1"/>
        </w:rPr>
        <w:t>设备如图</w:t>
      </w:r>
      <w:r w:rsidR="002D43F4" w:rsidRPr="00B42D00">
        <w:rPr>
          <w:color w:val="000000" w:themeColor="text1"/>
        </w:rPr>
        <w:t>8</w:t>
      </w:r>
      <w:r w:rsidRPr="00B42D00">
        <w:rPr>
          <w:color w:val="000000" w:themeColor="text1"/>
        </w:rPr>
        <w:t>-21</w:t>
      </w:r>
      <w:r w:rsidRPr="00B42D00">
        <w:rPr>
          <w:color w:val="000000" w:themeColor="text1"/>
        </w:rPr>
        <w:t>所示。</w:t>
      </w:r>
    </w:p>
    <w:p w:rsidR="00197205" w:rsidRPr="00B42D00" w:rsidRDefault="00197205" w:rsidP="00197205">
      <w:pPr>
        <w:pStyle w:val="zhengwen"/>
        <w:ind w:firstLineChars="0" w:firstLine="0"/>
        <w:jc w:val="center"/>
        <w:rPr>
          <w:color w:val="000000" w:themeColor="text1"/>
        </w:rPr>
      </w:pPr>
      <w:r w:rsidRPr="00B42D00">
        <w:rPr>
          <w:noProof/>
          <w:color w:val="000000" w:themeColor="text1"/>
        </w:rPr>
        <w:drawing>
          <wp:inline distT="0" distB="0" distL="0" distR="0" wp14:anchorId="190A1796" wp14:editId="66F5D9EF">
            <wp:extent cx="4591050" cy="2304369"/>
            <wp:effectExtent l="0" t="0" r="0" b="127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BEBA8EAE-BF5A-486C-A8C5-ECC9F3942E4B}">
                          <a14:imgProps xmlns:a14="http://schemas.microsoft.com/office/drawing/2010/main">
                            <a14:imgLayer r:embed="rId39">
                              <a14:imgEffect>
                                <a14:brightnessContrast bright="-10000" contrast="60000"/>
                              </a14:imgEffect>
                            </a14:imgLayer>
                          </a14:imgProps>
                        </a:ext>
                      </a:extLst>
                    </a:blip>
                    <a:stretch>
                      <a:fillRect/>
                    </a:stretch>
                  </pic:blipFill>
                  <pic:spPr>
                    <a:xfrm>
                      <a:off x="0" y="0"/>
                      <a:ext cx="4597698" cy="2307706"/>
                    </a:xfrm>
                    <a:prstGeom prst="rect">
                      <a:avLst/>
                    </a:prstGeom>
                  </pic:spPr>
                </pic:pic>
              </a:graphicData>
            </a:graphic>
          </wp:inline>
        </w:drawing>
      </w:r>
    </w:p>
    <w:p w:rsidR="00900D6E" w:rsidRPr="00B42D00" w:rsidRDefault="00900D6E" w:rsidP="00900D6E">
      <w:pPr>
        <w:pStyle w:val="10"/>
        <w:ind w:firstLine="420"/>
        <w:rPr>
          <w:color w:val="000000" w:themeColor="text1"/>
        </w:rPr>
      </w:pPr>
      <w:r w:rsidRPr="00B42D00">
        <w:rPr>
          <w:rFonts w:hint="eastAsia"/>
          <w:color w:val="000000" w:themeColor="text1"/>
        </w:rPr>
        <w:t>（2）</w:t>
      </w:r>
      <w:r w:rsidRPr="00B42D00">
        <w:rPr>
          <w:color w:val="000000" w:themeColor="text1"/>
        </w:rPr>
        <w:t>熔化极氩弧焊</w:t>
      </w:r>
    </w:p>
    <w:p w:rsidR="00900D6E" w:rsidRPr="00B42D00" w:rsidRDefault="00900D6E" w:rsidP="00900D6E">
      <w:pPr>
        <w:pStyle w:val="zhengwen"/>
        <w:ind w:firstLine="452"/>
        <w:rPr>
          <w:color w:val="000000" w:themeColor="text1"/>
        </w:rPr>
      </w:pPr>
      <w:r w:rsidRPr="00B42D00">
        <w:rPr>
          <w:color w:val="000000" w:themeColor="text1"/>
        </w:rPr>
        <w:t>熔化极氩弧焊以连续送进的焊丝作为电极（图</w:t>
      </w:r>
      <w:r w:rsidR="00197205" w:rsidRPr="00B42D00">
        <w:rPr>
          <w:color w:val="000000" w:themeColor="text1"/>
        </w:rPr>
        <w:t>8</w:t>
      </w:r>
      <w:r w:rsidRPr="00B42D00">
        <w:rPr>
          <w:color w:val="000000" w:themeColor="text1"/>
        </w:rPr>
        <w:t>-20b</w:t>
      </w:r>
      <w:r w:rsidRPr="00B42D00">
        <w:rPr>
          <w:color w:val="000000" w:themeColor="text1"/>
        </w:rPr>
        <w:t>）进行焊接。此时可用较大电流焊接厚度为</w:t>
      </w:r>
      <w:r w:rsidRPr="00B42D00">
        <w:rPr>
          <w:color w:val="000000" w:themeColor="text1"/>
        </w:rPr>
        <w:t>25mm</w:t>
      </w:r>
      <w:r w:rsidRPr="00B42D00">
        <w:rPr>
          <w:color w:val="000000" w:themeColor="text1"/>
        </w:rPr>
        <w:t>以下的工件。</w:t>
      </w:r>
    </w:p>
    <w:p w:rsidR="00900D6E" w:rsidRPr="00B42D00" w:rsidRDefault="00900D6E" w:rsidP="00900D6E">
      <w:pPr>
        <w:pStyle w:val="zhengwen"/>
        <w:ind w:firstLine="452"/>
        <w:rPr>
          <w:color w:val="000000" w:themeColor="text1"/>
        </w:rPr>
      </w:pPr>
      <w:r w:rsidRPr="00B42D00">
        <w:rPr>
          <w:color w:val="000000" w:themeColor="text1"/>
        </w:rPr>
        <w:t>焊接用的</w:t>
      </w:r>
      <w:r w:rsidR="002401CA" w:rsidRPr="00B42D00">
        <w:rPr>
          <w:rFonts w:hint="eastAsia"/>
          <w:color w:val="000000" w:themeColor="text1"/>
        </w:rPr>
        <w:t>氩</w:t>
      </w:r>
      <w:r w:rsidRPr="00B42D00">
        <w:rPr>
          <w:color w:val="000000" w:themeColor="text1"/>
        </w:rPr>
        <w:t>气一般用钢瓶装运。当</w:t>
      </w:r>
      <w:r w:rsidR="002401CA" w:rsidRPr="00B42D00">
        <w:rPr>
          <w:rFonts w:hint="eastAsia"/>
          <w:color w:val="000000" w:themeColor="text1"/>
        </w:rPr>
        <w:t>氩</w:t>
      </w:r>
      <w:r w:rsidRPr="00B42D00">
        <w:rPr>
          <w:color w:val="000000" w:themeColor="text1"/>
        </w:rPr>
        <w:t>气中含有氧、氮、二氧化碳或水分时，会降</w:t>
      </w:r>
      <w:r w:rsidRPr="00B42D00">
        <w:rPr>
          <w:color w:val="000000" w:themeColor="text1"/>
        </w:rPr>
        <w:lastRenderedPageBreak/>
        <w:t>低氩气的保护作用，并造成夹渣、气孔等缺陷。因此要求</w:t>
      </w:r>
      <w:r w:rsidR="002401CA" w:rsidRPr="00B42D00">
        <w:rPr>
          <w:rFonts w:hint="eastAsia"/>
          <w:color w:val="000000" w:themeColor="text1"/>
        </w:rPr>
        <w:t>氩</w:t>
      </w:r>
      <w:r w:rsidRPr="00B42D00">
        <w:rPr>
          <w:color w:val="000000" w:themeColor="text1"/>
        </w:rPr>
        <w:t>气纯度应大于</w:t>
      </w:r>
      <w:r w:rsidRPr="00B42D00">
        <w:rPr>
          <w:rFonts w:hint="eastAsia"/>
          <w:color w:val="000000" w:themeColor="text1"/>
        </w:rPr>
        <w:t>9</w:t>
      </w:r>
      <w:r w:rsidRPr="00B42D00">
        <w:rPr>
          <w:color w:val="000000" w:themeColor="text1"/>
        </w:rPr>
        <w:t>9.7%</w:t>
      </w:r>
      <w:r w:rsidRPr="00B42D00">
        <w:rPr>
          <w:color w:val="000000" w:themeColor="text1"/>
        </w:rPr>
        <w:t>。由于氩气只起保护作用，焊接过程中没有冶金反应，所以焊接前必须把接头表面清理干净，否则杂质与氧化物会留在焊缝内，使焊缝质量显著下降。</w:t>
      </w:r>
    </w:p>
    <w:p w:rsidR="00900D6E" w:rsidRPr="00B42D00" w:rsidRDefault="00900D6E" w:rsidP="00900D6E">
      <w:pPr>
        <w:pStyle w:val="zhengwen"/>
        <w:ind w:firstLine="452"/>
        <w:rPr>
          <w:color w:val="000000" w:themeColor="text1"/>
        </w:rPr>
      </w:pPr>
      <w:r w:rsidRPr="00B42D00">
        <w:rPr>
          <w:color w:val="000000" w:themeColor="text1"/>
        </w:rPr>
        <w:t>氩弧焊主要有以下特点</w:t>
      </w:r>
      <w:r w:rsidRPr="00B42D00">
        <w:rPr>
          <w:rFonts w:hint="eastAsia"/>
          <w:color w:val="000000" w:themeColor="text1"/>
        </w:rPr>
        <w:t>：</w:t>
      </w:r>
    </w:p>
    <w:p w:rsidR="00900D6E" w:rsidRPr="00B42D00" w:rsidRDefault="00900D6E" w:rsidP="00900D6E">
      <w:pPr>
        <w:pStyle w:val="zhengwen"/>
        <w:ind w:firstLine="452"/>
        <w:rPr>
          <w:color w:val="000000" w:themeColor="text1"/>
        </w:rPr>
      </w:pPr>
      <w:r w:rsidRPr="00B42D00">
        <w:rPr>
          <w:color w:val="000000" w:themeColor="text1"/>
        </w:rPr>
        <w:t>1</w:t>
      </w:r>
      <w:r w:rsidRPr="00B42D00">
        <w:rPr>
          <w:color w:val="000000" w:themeColor="text1"/>
        </w:rPr>
        <w:t>）适于焊接各类合金钢、易氧化的非铁金属及锆、钽、</w:t>
      </w:r>
      <w:proofErr w:type="gramStart"/>
      <w:r w:rsidRPr="00B42D00">
        <w:rPr>
          <w:color w:val="000000" w:themeColor="text1"/>
        </w:rPr>
        <w:t>钼</w:t>
      </w:r>
      <w:proofErr w:type="gramEnd"/>
      <w:r w:rsidRPr="00B42D00">
        <w:rPr>
          <w:color w:val="000000" w:themeColor="text1"/>
        </w:rPr>
        <w:t>等稀有金属材料。</w:t>
      </w:r>
    </w:p>
    <w:p w:rsidR="00900D6E" w:rsidRPr="00B42D00" w:rsidRDefault="00900D6E" w:rsidP="00900D6E">
      <w:pPr>
        <w:pStyle w:val="zhengwen"/>
        <w:ind w:firstLine="452"/>
        <w:rPr>
          <w:color w:val="000000" w:themeColor="text1"/>
        </w:rPr>
      </w:pPr>
      <w:r w:rsidRPr="00B42D00">
        <w:rPr>
          <w:color w:val="000000" w:themeColor="text1"/>
        </w:rPr>
        <w:t>2</w:t>
      </w:r>
      <w:r w:rsidRPr="00B42D00">
        <w:rPr>
          <w:color w:val="000000" w:themeColor="text1"/>
        </w:rPr>
        <w:t>）氩弧焊电弧稳定，飞溅小，焊缝致密，表面没有熔渣，成形美观。</w:t>
      </w:r>
    </w:p>
    <w:p w:rsidR="00900D6E" w:rsidRPr="00B42D00" w:rsidRDefault="00900D6E" w:rsidP="00900D6E">
      <w:pPr>
        <w:pStyle w:val="zhengwen"/>
        <w:ind w:firstLine="452"/>
        <w:rPr>
          <w:color w:val="000000" w:themeColor="text1"/>
        </w:rPr>
      </w:pPr>
      <w:r w:rsidRPr="00B42D00">
        <w:rPr>
          <w:color w:val="000000" w:themeColor="text1"/>
        </w:rPr>
        <w:t>3</w:t>
      </w:r>
      <w:r w:rsidRPr="00B42D00">
        <w:rPr>
          <w:color w:val="000000" w:themeColor="text1"/>
        </w:rPr>
        <w:t>）电弧和熔池区受气流保护，明弧可见，便于操作，容易实现</w:t>
      </w:r>
      <w:proofErr w:type="gramStart"/>
      <w:r w:rsidRPr="00B42D00">
        <w:rPr>
          <w:color w:val="000000" w:themeColor="text1"/>
        </w:rPr>
        <w:t>全位置</w:t>
      </w:r>
      <w:proofErr w:type="gramEnd"/>
      <w:r w:rsidRPr="00B42D00">
        <w:rPr>
          <w:color w:val="000000" w:themeColor="text1"/>
        </w:rPr>
        <w:t>自动焊接。现已开始应用于焊接生产的弧焊机器人，是实现氩弧焊或</w:t>
      </w:r>
      <w:r w:rsidRPr="00B42D00">
        <w:rPr>
          <w:color w:val="000000" w:themeColor="text1"/>
        </w:rPr>
        <w:t>CO</w:t>
      </w:r>
      <w:r w:rsidRPr="00B42D00">
        <w:rPr>
          <w:color w:val="000000" w:themeColor="text1"/>
          <w:vertAlign w:val="subscript"/>
        </w:rPr>
        <w:t>2</w:t>
      </w:r>
      <w:r w:rsidRPr="00B42D00">
        <w:rPr>
          <w:color w:val="000000" w:themeColor="text1"/>
        </w:rPr>
        <w:t>保护焊的先进设备。</w:t>
      </w:r>
    </w:p>
    <w:p w:rsidR="00900D6E" w:rsidRPr="00B42D00" w:rsidRDefault="00900D6E" w:rsidP="00900D6E">
      <w:pPr>
        <w:pStyle w:val="zhengwen"/>
        <w:ind w:firstLine="452"/>
        <w:rPr>
          <w:color w:val="000000" w:themeColor="text1"/>
        </w:rPr>
      </w:pPr>
      <w:r w:rsidRPr="00B42D00">
        <w:rPr>
          <w:color w:val="000000" w:themeColor="text1"/>
        </w:rPr>
        <w:t>4</w:t>
      </w:r>
      <w:r w:rsidRPr="00B42D00">
        <w:rPr>
          <w:color w:val="000000" w:themeColor="text1"/>
        </w:rPr>
        <w:t>）电弧在气流压缩下燃烧，热量集中，熔池较小，焊接速度较快，焊接热影响区较窄，因而工件焊后变形小。</w:t>
      </w:r>
    </w:p>
    <w:p w:rsidR="00900D6E" w:rsidRPr="00B42D00" w:rsidRDefault="00900D6E" w:rsidP="00900D6E">
      <w:pPr>
        <w:pStyle w:val="zhengwen"/>
        <w:ind w:firstLine="452"/>
        <w:rPr>
          <w:color w:val="000000" w:themeColor="text1"/>
        </w:rPr>
      </w:pPr>
      <w:r w:rsidRPr="00B42D00">
        <w:rPr>
          <w:color w:val="000000" w:themeColor="text1"/>
        </w:rPr>
        <w:t>由于氩气价格较高，氩弧焊目前主要用于焊接铝、镁、</w:t>
      </w:r>
      <w:proofErr w:type="gramStart"/>
      <w:r w:rsidRPr="00B42D00">
        <w:rPr>
          <w:color w:val="000000" w:themeColor="text1"/>
        </w:rPr>
        <w:t>钛及其</w:t>
      </w:r>
      <w:proofErr w:type="gramEnd"/>
      <w:r w:rsidRPr="00B42D00">
        <w:rPr>
          <w:color w:val="000000" w:themeColor="text1"/>
        </w:rPr>
        <w:t>合金，也用于焊接不锈钢、耐热钢和一部分重要的低合金钢工件。</w:t>
      </w:r>
    </w:p>
    <w:p w:rsidR="00900D6E" w:rsidRPr="00B42D00" w:rsidRDefault="00197205" w:rsidP="00900D6E">
      <w:pPr>
        <w:pStyle w:val="zhengwen"/>
        <w:ind w:firstLine="420"/>
        <w:rPr>
          <w:color w:val="000000" w:themeColor="text1"/>
        </w:rPr>
      </w:pPr>
      <w:r w:rsidRPr="00B42D00">
        <w:rPr>
          <w:noProof/>
          <w:color w:val="000000" w:themeColor="text1"/>
        </w:rPr>
        <w:drawing>
          <wp:anchor distT="0" distB="0" distL="114300" distR="114300" simplePos="0" relativeHeight="251663360" behindDoc="0" locked="0" layoutInCell="1" allowOverlap="1">
            <wp:simplePos x="0" y="0"/>
            <wp:positionH relativeFrom="margin">
              <wp:align>right</wp:align>
            </wp:positionH>
            <wp:positionV relativeFrom="paragraph">
              <wp:posOffset>8890</wp:posOffset>
            </wp:positionV>
            <wp:extent cx="2487730" cy="2151380"/>
            <wp:effectExtent l="0" t="0" r="8255" b="1270"/>
            <wp:wrapSquare wrapText="bothSides"/>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487730" cy="2151380"/>
                    </a:xfrm>
                    <a:prstGeom prst="rect">
                      <a:avLst/>
                    </a:prstGeom>
                  </pic:spPr>
                </pic:pic>
              </a:graphicData>
            </a:graphic>
            <wp14:sizeRelH relativeFrom="page">
              <wp14:pctWidth>0</wp14:pctWidth>
            </wp14:sizeRelH>
            <wp14:sizeRelV relativeFrom="page">
              <wp14:pctHeight>0</wp14:pctHeight>
            </wp14:sizeRelV>
          </wp:anchor>
        </w:drawing>
      </w:r>
      <w:r w:rsidR="00900D6E" w:rsidRPr="00B42D00">
        <w:rPr>
          <w:color w:val="000000" w:themeColor="text1"/>
        </w:rPr>
        <w:t>钨</w:t>
      </w:r>
      <w:proofErr w:type="gramStart"/>
      <w:r w:rsidR="00900D6E" w:rsidRPr="00B42D00">
        <w:rPr>
          <w:color w:val="000000" w:themeColor="text1"/>
        </w:rPr>
        <w:t>极</w:t>
      </w:r>
      <w:proofErr w:type="gramEnd"/>
      <w:r w:rsidR="00900D6E" w:rsidRPr="00B42D00">
        <w:rPr>
          <w:color w:val="000000" w:themeColor="text1"/>
        </w:rPr>
        <w:t>脉冲氩弧焊是近几年发展起来的新工艺。焊接时，电流的幅值按一定的频率由高值到低值周期性变换，其电流波形如图</w:t>
      </w:r>
      <w:r w:rsidRPr="00B42D00">
        <w:rPr>
          <w:color w:val="000000" w:themeColor="text1"/>
        </w:rPr>
        <w:t>8</w:t>
      </w:r>
      <w:r w:rsidR="00900D6E" w:rsidRPr="00B42D00">
        <w:rPr>
          <w:color w:val="000000" w:themeColor="text1"/>
        </w:rPr>
        <w:t>-22</w:t>
      </w:r>
      <w:r w:rsidR="00900D6E" w:rsidRPr="00B42D00">
        <w:rPr>
          <w:color w:val="000000" w:themeColor="text1"/>
        </w:rPr>
        <w:t>所示。用脉冲电流焊成的连续焊缝，实质上是许多单个脉冲所形成的熔池连续重叠搭接而成。高值脉冲电流时形成熔池，基值电流时加热少，熔池凝固。</w:t>
      </w:r>
    </w:p>
    <w:p w:rsidR="00900D6E" w:rsidRPr="00B42D00" w:rsidRDefault="00900D6E" w:rsidP="00900D6E">
      <w:pPr>
        <w:pStyle w:val="zhengwen"/>
        <w:ind w:firstLine="452"/>
        <w:rPr>
          <w:color w:val="000000" w:themeColor="text1"/>
        </w:rPr>
      </w:pPr>
      <w:r w:rsidRPr="00B42D00">
        <w:rPr>
          <w:color w:val="000000" w:themeColor="text1"/>
        </w:rPr>
        <w:t>通过对脉冲波形、脉冲电流、基值电流、两电流持续时间的调节与控制，可以准确改变和控制焊接参数，能量的大小，从而控制焊缝的尺寸与焊接质量。</w:t>
      </w:r>
    </w:p>
    <w:p w:rsidR="00900D6E" w:rsidRPr="00B42D00" w:rsidRDefault="00900D6E" w:rsidP="00900D6E">
      <w:pPr>
        <w:pStyle w:val="zhengwen"/>
        <w:ind w:firstLine="452"/>
        <w:rPr>
          <w:color w:val="000000" w:themeColor="text1"/>
        </w:rPr>
      </w:pPr>
      <w:r w:rsidRPr="00B42D00">
        <w:rPr>
          <w:color w:val="000000" w:themeColor="text1"/>
        </w:rPr>
        <w:t>脉冲</w:t>
      </w:r>
      <w:r w:rsidRPr="00B42D00">
        <w:rPr>
          <w:rFonts w:hint="eastAsia"/>
          <w:color w:val="000000" w:themeColor="text1"/>
        </w:rPr>
        <w:t>氩</w:t>
      </w:r>
      <w:r w:rsidRPr="00B42D00">
        <w:rPr>
          <w:color w:val="000000" w:themeColor="text1"/>
        </w:rPr>
        <w:t>弧焊的特点是：</w:t>
      </w:r>
    </w:p>
    <w:p w:rsidR="00900D6E" w:rsidRPr="00B42D00" w:rsidRDefault="00900D6E" w:rsidP="00900D6E">
      <w:pPr>
        <w:pStyle w:val="zhengwen"/>
        <w:ind w:firstLine="452"/>
        <w:rPr>
          <w:color w:val="000000" w:themeColor="text1"/>
        </w:rPr>
      </w:pPr>
      <w:r w:rsidRPr="00B42D00">
        <w:rPr>
          <w:color w:val="000000" w:themeColor="text1"/>
        </w:rPr>
        <w:t>1</w:t>
      </w:r>
      <w:r w:rsidRPr="00B42D00">
        <w:rPr>
          <w:color w:val="000000" w:themeColor="text1"/>
        </w:rPr>
        <w:t>）焊缝是脉冲式的熔化凝固，易于控制，可避免烧穿工件。适合于焊接</w:t>
      </w:r>
      <w:r w:rsidRPr="00B42D00">
        <w:rPr>
          <w:color w:val="000000" w:themeColor="text1"/>
        </w:rPr>
        <w:t>0.1-5m</w:t>
      </w:r>
      <w:r w:rsidRPr="00B42D00">
        <w:rPr>
          <w:color w:val="000000" w:themeColor="text1"/>
        </w:rPr>
        <w:t>的钢材或管材，能实现单面焊双面成形，保证根部焊透。</w:t>
      </w:r>
    </w:p>
    <w:p w:rsidR="00900D6E" w:rsidRPr="00B42D00" w:rsidRDefault="00900D6E" w:rsidP="00900D6E">
      <w:pPr>
        <w:pStyle w:val="zhengwen"/>
        <w:ind w:firstLine="452"/>
        <w:rPr>
          <w:color w:val="000000" w:themeColor="text1"/>
        </w:rPr>
      </w:pPr>
      <w:r w:rsidRPr="00B42D00">
        <w:rPr>
          <w:color w:val="000000" w:themeColor="text1"/>
        </w:rPr>
        <w:t>2</w:t>
      </w:r>
      <w:r w:rsidRPr="00B42D00">
        <w:rPr>
          <w:color w:val="000000" w:themeColor="text1"/>
        </w:rPr>
        <w:t>）熔池脉冲式熔化凝固，易于克服因表面张力小或自重影响所造成的焊缝偏浆与塌腰等缺陷。适合于各种空间位置焊接，易于实现</w:t>
      </w:r>
      <w:proofErr w:type="gramStart"/>
      <w:r w:rsidRPr="00B42D00">
        <w:rPr>
          <w:color w:val="000000" w:themeColor="text1"/>
        </w:rPr>
        <w:t>全位置</w:t>
      </w:r>
      <w:proofErr w:type="gramEnd"/>
      <w:r w:rsidRPr="00B42D00">
        <w:rPr>
          <w:color w:val="000000" w:themeColor="text1"/>
        </w:rPr>
        <w:t>自动焊。</w:t>
      </w:r>
    </w:p>
    <w:p w:rsidR="00900D6E" w:rsidRPr="00B42D00" w:rsidRDefault="00900D6E" w:rsidP="00900D6E">
      <w:pPr>
        <w:pStyle w:val="zhengwen"/>
        <w:ind w:firstLine="452"/>
        <w:rPr>
          <w:color w:val="000000" w:themeColor="text1"/>
        </w:rPr>
      </w:pPr>
      <w:r w:rsidRPr="00B42D00">
        <w:rPr>
          <w:color w:val="000000" w:themeColor="text1"/>
        </w:rPr>
        <w:t>3</w:t>
      </w:r>
      <w:r w:rsidRPr="00B42D00">
        <w:rPr>
          <w:color w:val="000000" w:themeColor="text1"/>
        </w:rPr>
        <w:t>）容易调节焊接参数、能量和焊缝在高温条件下的停留时间，因而适合焊接易淬火钢材和高强钢，可减小裂纹倾向和焊接变形。</w:t>
      </w:r>
    </w:p>
    <w:p w:rsidR="00900D6E" w:rsidRPr="00B42D00" w:rsidRDefault="00900D6E" w:rsidP="00900D6E">
      <w:pPr>
        <w:pStyle w:val="zhengwen"/>
        <w:ind w:firstLine="452"/>
        <w:rPr>
          <w:color w:val="000000" w:themeColor="text1"/>
        </w:rPr>
      </w:pPr>
      <w:r w:rsidRPr="00B42D00">
        <w:rPr>
          <w:color w:val="000000" w:themeColor="text1"/>
        </w:rPr>
        <w:t>4</w:t>
      </w:r>
      <w:r w:rsidRPr="00B42D00">
        <w:rPr>
          <w:color w:val="000000" w:themeColor="text1"/>
        </w:rPr>
        <w:t>）质量稳定。接头力学性能比普通氩弧焊高。</w:t>
      </w:r>
    </w:p>
    <w:p w:rsidR="00900D6E" w:rsidRPr="00B42D00" w:rsidRDefault="00900D6E" w:rsidP="00900D6E">
      <w:pPr>
        <w:pStyle w:val="1"/>
        <w:ind w:firstLine="480"/>
        <w:rPr>
          <w:color w:val="000000" w:themeColor="text1"/>
        </w:rPr>
      </w:pPr>
      <w:r w:rsidRPr="00B42D00">
        <w:rPr>
          <w:rFonts w:hint="eastAsia"/>
          <w:color w:val="000000" w:themeColor="text1"/>
        </w:rPr>
        <w:t>2.</w:t>
      </w:r>
      <w:r w:rsidRPr="00B42D00">
        <w:rPr>
          <w:color w:val="000000" w:themeColor="text1"/>
        </w:rPr>
        <w:t xml:space="preserve"> CO</w:t>
      </w:r>
      <w:r w:rsidRPr="00B42D00">
        <w:rPr>
          <w:color w:val="000000" w:themeColor="text1"/>
          <w:vertAlign w:val="subscript"/>
        </w:rPr>
        <w:t>2</w:t>
      </w:r>
      <w:r w:rsidRPr="00B42D00">
        <w:rPr>
          <w:color w:val="000000" w:themeColor="text1"/>
        </w:rPr>
        <w:t>气体保护焊</w:t>
      </w:r>
    </w:p>
    <w:p w:rsidR="00900D6E" w:rsidRPr="00B42D00" w:rsidRDefault="00197205" w:rsidP="00900D6E">
      <w:pPr>
        <w:pStyle w:val="zhengwen"/>
        <w:ind w:firstLine="420"/>
        <w:rPr>
          <w:color w:val="000000" w:themeColor="text1"/>
        </w:rPr>
      </w:pPr>
      <w:r w:rsidRPr="00B42D00">
        <w:rPr>
          <w:noProof/>
          <w:color w:val="000000" w:themeColor="text1"/>
        </w:rPr>
        <w:lastRenderedPageBreak/>
        <w:drawing>
          <wp:anchor distT="0" distB="0" distL="114300" distR="114300" simplePos="0" relativeHeight="251664384" behindDoc="0" locked="0" layoutInCell="1" allowOverlap="1">
            <wp:simplePos x="0" y="0"/>
            <wp:positionH relativeFrom="margin">
              <wp:align>right</wp:align>
            </wp:positionH>
            <wp:positionV relativeFrom="paragraph">
              <wp:posOffset>219075</wp:posOffset>
            </wp:positionV>
            <wp:extent cx="2626025" cy="2172335"/>
            <wp:effectExtent l="0" t="0" r="3175" b="0"/>
            <wp:wrapSquare wrapText="bothSides"/>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BEBA8EAE-BF5A-486C-A8C5-ECC9F3942E4B}">
                          <a14:imgProps xmlns:a14="http://schemas.microsoft.com/office/drawing/2010/main">
                            <a14:imgLayer r:embed="rId42">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2626025" cy="2172335"/>
                    </a:xfrm>
                    <a:prstGeom prst="rect">
                      <a:avLst/>
                    </a:prstGeom>
                  </pic:spPr>
                </pic:pic>
              </a:graphicData>
            </a:graphic>
            <wp14:sizeRelH relativeFrom="page">
              <wp14:pctWidth>0</wp14:pctWidth>
            </wp14:sizeRelH>
            <wp14:sizeRelV relativeFrom="page">
              <wp14:pctHeight>0</wp14:pctHeight>
            </wp14:sizeRelV>
          </wp:anchor>
        </w:drawing>
      </w:r>
      <w:r w:rsidR="00900D6E" w:rsidRPr="00B42D00">
        <w:rPr>
          <w:color w:val="000000" w:themeColor="text1"/>
        </w:rPr>
        <w:t>CO</w:t>
      </w:r>
      <w:r w:rsidR="00900D6E" w:rsidRPr="00B42D00">
        <w:rPr>
          <w:color w:val="000000" w:themeColor="text1"/>
          <w:vertAlign w:val="subscript"/>
        </w:rPr>
        <w:t>2</w:t>
      </w:r>
      <w:r w:rsidR="00900D6E" w:rsidRPr="00B42D00">
        <w:rPr>
          <w:color w:val="000000" w:themeColor="text1"/>
        </w:rPr>
        <w:t>气体</w:t>
      </w:r>
      <w:proofErr w:type="gramStart"/>
      <w:r w:rsidR="00900D6E" w:rsidRPr="00B42D00">
        <w:rPr>
          <w:color w:val="000000" w:themeColor="text1"/>
        </w:rPr>
        <w:t>保护焊是以</w:t>
      </w:r>
      <w:proofErr w:type="gramEnd"/>
      <w:r w:rsidR="00900D6E" w:rsidRPr="00B42D00">
        <w:rPr>
          <w:color w:val="000000" w:themeColor="text1"/>
        </w:rPr>
        <w:t>CO</w:t>
      </w:r>
      <w:r w:rsidR="00900D6E" w:rsidRPr="00B42D00">
        <w:rPr>
          <w:color w:val="000000" w:themeColor="text1"/>
          <w:vertAlign w:val="subscript"/>
        </w:rPr>
        <w:t>2</w:t>
      </w:r>
      <w:r w:rsidR="00900D6E" w:rsidRPr="00B42D00">
        <w:rPr>
          <w:color w:val="000000" w:themeColor="text1"/>
        </w:rPr>
        <w:t>为保护气体的气体保护焊，简称</w:t>
      </w:r>
      <w:r w:rsidR="00900D6E" w:rsidRPr="00B42D00">
        <w:rPr>
          <w:color w:val="000000" w:themeColor="text1"/>
        </w:rPr>
        <w:t>CO</w:t>
      </w:r>
      <w:r w:rsidR="00900D6E" w:rsidRPr="00B42D00">
        <w:rPr>
          <w:color w:val="000000" w:themeColor="text1"/>
          <w:vertAlign w:val="subscript"/>
        </w:rPr>
        <w:t>2</w:t>
      </w:r>
      <w:r w:rsidR="00900D6E" w:rsidRPr="00B42D00">
        <w:rPr>
          <w:color w:val="000000" w:themeColor="text1"/>
        </w:rPr>
        <w:t>焊。它是用焊丝作电极，靠焊丝和工件之间产生的电弧熔化工件金属与焊丝形成熔池，凝固后成为焊缝。焊丝的送进靠</w:t>
      </w:r>
      <w:proofErr w:type="gramStart"/>
      <w:r w:rsidR="00900D6E" w:rsidRPr="00B42D00">
        <w:rPr>
          <w:color w:val="000000" w:themeColor="text1"/>
        </w:rPr>
        <w:t>送丝机构</w:t>
      </w:r>
      <w:proofErr w:type="gramEnd"/>
      <w:r w:rsidR="00900D6E" w:rsidRPr="00B42D00">
        <w:rPr>
          <w:color w:val="000000" w:themeColor="text1"/>
        </w:rPr>
        <w:t>实现。</w:t>
      </w:r>
    </w:p>
    <w:p w:rsidR="00900D6E" w:rsidRPr="00B42D00" w:rsidRDefault="00900D6E" w:rsidP="00900D6E">
      <w:pPr>
        <w:pStyle w:val="zhengwen"/>
        <w:ind w:firstLine="452"/>
        <w:rPr>
          <w:color w:val="000000" w:themeColor="text1"/>
        </w:rPr>
      </w:pPr>
      <w:r w:rsidRPr="00B42D00">
        <w:rPr>
          <w:color w:val="000000" w:themeColor="text1"/>
        </w:rPr>
        <w:t>CO</w:t>
      </w:r>
      <w:r w:rsidRPr="00B42D00">
        <w:rPr>
          <w:color w:val="000000" w:themeColor="text1"/>
          <w:vertAlign w:val="subscript"/>
        </w:rPr>
        <w:t>2</w:t>
      </w:r>
      <w:r w:rsidRPr="00B42D00">
        <w:rPr>
          <w:color w:val="000000" w:themeColor="text1"/>
        </w:rPr>
        <w:t>气体保护焊的焊接装置如图</w:t>
      </w:r>
      <w:r w:rsidR="00197205" w:rsidRPr="00B42D00">
        <w:rPr>
          <w:color w:val="000000" w:themeColor="text1"/>
        </w:rPr>
        <w:t>8</w:t>
      </w:r>
      <w:r w:rsidRPr="00B42D00">
        <w:rPr>
          <w:color w:val="000000" w:themeColor="text1"/>
        </w:rPr>
        <w:t>-23</w:t>
      </w:r>
      <w:r w:rsidRPr="00B42D00">
        <w:rPr>
          <w:color w:val="000000" w:themeColor="text1"/>
        </w:rPr>
        <w:t>所示。焊丝由</w:t>
      </w:r>
      <w:proofErr w:type="gramStart"/>
      <w:r w:rsidRPr="00B42D00">
        <w:rPr>
          <w:color w:val="000000" w:themeColor="text1"/>
        </w:rPr>
        <w:t>送丝机构</w:t>
      </w:r>
      <w:proofErr w:type="gramEnd"/>
      <w:r w:rsidRPr="00B42D00">
        <w:rPr>
          <w:color w:val="000000" w:themeColor="text1"/>
        </w:rPr>
        <w:t>送入软导管，再经导电嘴送出。</w:t>
      </w:r>
      <w:r w:rsidRPr="00B42D00">
        <w:rPr>
          <w:color w:val="000000" w:themeColor="text1"/>
        </w:rPr>
        <w:t>CO</w:t>
      </w:r>
      <w:r w:rsidRPr="00B42D00">
        <w:rPr>
          <w:color w:val="000000" w:themeColor="text1"/>
          <w:vertAlign w:val="subscript"/>
        </w:rPr>
        <w:t>2</w:t>
      </w:r>
      <w:r w:rsidRPr="00B42D00">
        <w:rPr>
          <w:color w:val="000000" w:themeColor="text1"/>
        </w:rPr>
        <w:t>气体从焊</w:t>
      </w:r>
      <w:proofErr w:type="gramStart"/>
      <w:r w:rsidRPr="00B42D00">
        <w:rPr>
          <w:color w:val="000000" w:themeColor="text1"/>
        </w:rPr>
        <w:t>炬</w:t>
      </w:r>
      <w:proofErr w:type="gramEnd"/>
      <w:r w:rsidRPr="00B42D00">
        <w:rPr>
          <w:color w:val="000000" w:themeColor="text1"/>
        </w:rPr>
        <w:t>喷嘴中以一定流量喷出。电弧引燃后，焊丝端部及熔池被</w:t>
      </w:r>
      <w:r w:rsidRPr="00B42D00">
        <w:rPr>
          <w:color w:val="000000" w:themeColor="text1"/>
        </w:rPr>
        <w:t>CO</w:t>
      </w:r>
      <w:r w:rsidRPr="00B42D00">
        <w:rPr>
          <w:color w:val="000000" w:themeColor="text1"/>
          <w:vertAlign w:val="subscript"/>
        </w:rPr>
        <w:t>2</w:t>
      </w:r>
      <w:r w:rsidRPr="00B42D00">
        <w:rPr>
          <w:color w:val="000000" w:themeColor="text1"/>
        </w:rPr>
        <w:t>气体所包围，故可防止空气对高温金属的侵害。</w:t>
      </w:r>
    </w:p>
    <w:p w:rsidR="00900D6E" w:rsidRPr="00B42D00" w:rsidRDefault="00900D6E" w:rsidP="00900D6E">
      <w:pPr>
        <w:pStyle w:val="zhengwen"/>
        <w:ind w:firstLine="452"/>
        <w:rPr>
          <w:color w:val="000000" w:themeColor="text1"/>
        </w:rPr>
      </w:pPr>
      <w:r w:rsidRPr="00B42D00">
        <w:rPr>
          <w:color w:val="000000" w:themeColor="text1"/>
        </w:rPr>
        <w:t>CO</w:t>
      </w:r>
      <w:r w:rsidRPr="00B42D00">
        <w:rPr>
          <w:color w:val="000000" w:themeColor="text1"/>
          <w:vertAlign w:val="subscript"/>
        </w:rPr>
        <w:t>2</w:t>
      </w:r>
      <w:r w:rsidRPr="00B42D00">
        <w:rPr>
          <w:color w:val="000000" w:themeColor="text1"/>
        </w:rPr>
        <w:t>是氧化性气体，在电弧热作用下能分解为</w:t>
      </w:r>
      <w:r w:rsidRPr="00B42D00">
        <w:rPr>
          <w:color w:val="000000" w:themeColor="text1"/>
        </w:rPr>
        <w:t>CO</w:t>
      </w:r>
      <w:r w:rsidRPr="00B42D00">
        <w:rPr>
          <w:color w:val="000000" w:themeColor="text1"/>
        </w:rPr>
        <w:t>和</w:t>
      </w:r>
      <w:r w:rsidRPr="00B42D00">
        <w:rPr>
          <w:color w:val="000000" w:themeColor="text1"/>
        </w:rPr>
        <w:t>[O]</w:t>
      </w:r>
      <w:r w:rsidRPr="00B42D00">
        <w:rPr>
          <w:color w:val="000000" w:themeColor="text1"/>
        </w:rPr>
        <w:t>，使钢中的碳、锰、</w:t>
      </w:r>
      <w:proofErr w:type="gramStart"/>
      <w:r w:rsidRPr="00B42D00">
        <w:rPr>
          <w:color w:val="000000" w:themeColor="text1"/>
        </w:rPr>
        <w:t>硅及其</w:t>
      </w:r>
      <w:proofErr w:type="gramEnd"/>
      <w:r w:rsidRPr="00B42D00">
        <w:rPr>
          <w:color w:val="000000" w:themeColor="text1"/>
        </w:rPr>
        <w:t>他合金元素烧损。为保证焊缝的合金成分，需采用含锰、</w:t>
      </w:r>
      <w:proofErr w:type="gramStart"/>
      <w:r w:rsidRPr="00B42D00">
        <w:rPr>
          <w:color w:val="000000" w:themeColor="text1"/>
        </w:rPr>
        <w:t>硅较高</w:t>
      </w:r>
      <w:proofErr w:type="gramEnd"/>
      <w:r w:rsidRPr="00B42D00">
        <w:rPr>
          <w:color w:val="000000" w:themeColor="text1"/>
        </w:rPr>
        <w:t>的焊接钢丝或含有相应合金元素的合金钢焊丝。例如焊接低碳钢常选用</w:t>
      </w:r>
      <w:r w:rsidRPr="00B42D00">
        <w:rPr>
          <w:color w:val="000000" w:themeColor="text1"/>
        </w:rPr>
        <w:t>H08MnSiA</w:t>
      </w:r>
      <w:r w:rsidRPr="00B42D00">
        <w:rPr>
          <w:color w:val="000000" w:themeColor="text1"/>
        </w:rPr>
        <w:t>焊丝，焊接低合金钢则常选用</w:t>
      </w:r>
      <w:r w:rsidRPr="00B42D00">
        <w:rPr>
          <w:color w:val="000000" w:themeColor="text1"/>
        </w:rPr>
        <w:t>H</w:t>
      </w:r>
      <w:r w:rsidR="00D509F2" w:rsidRPr="00B42D00">
        <w:rPr>
          <w:color w:val="000000" w:themeColor="text1"/>
        </w:rPr>
        <w:t>0</w:t>
      </w:r>
      <w:r w:rsidRPr="00B42D00">
        <w:rPr>
          <w:color w:val="000000" w:themeColor="text1"/>
        </w:rPr>
        <w:t>8Mn2SiA</w:t>
      </w:r>
      <w:r w:rsidRPr="00B42D00">
        <w:rPr>
          <w:color w:val="000000" w:themeColor="text1"/>
        </w:rPr>
        <w:t>焊丝。</w:t>
      </w:r>
    </w:p>
    <w:p w:rsidR="00900D6E" w:rsidRPr="00B42D00" w:rsidRDefault="00900D6E" w:rsidP="00900D6E">
      <w:pPr>
        <w:pStyle w:val="zhengwen"/>
        <w:ind w:firstLine="452"/>
        <w:rPr>
          <w:color w:val="000000" w:themeColor="text1"/>
        </w:rPr>
      </w:pPr>
      <w:r w:rsidRPr="00B42D00">
        <w:rPr>
          <w:color w:val="000000" w:themeColor="text1"/>
        </w:rPr>
        <w:t>CO</w:t>
      </w:r>
      <w:r w:rsidRPr="00B42D00">
        <w:rPr>
          <w:color w:val="000000" w:themeColor="text1"/>
          <w:vertAlign w:val="subscript"/>
        </w:rPr>
        <w:t>2</w:t>
      </w:r>
      <w:r w:rsidRPr="00B42D00">
        <w:rPr>
          <w:color w:val="000000" w:themeColor="text1"/>
        </w:rPr>
        <w:t>气体保护焊的特点</w:t>
      </w:r>
      <w:r w:rsidRPr="00B42D00">
        <w:rPr>
          <w:rFonts w:hint="eastAsia"/>
          <w:color w:val="000000" w:themeColor="text1"/>
        </w:rPr>
        <w:t>：</w:t>
      </w:r>
    </w:p>
    <w:p w:rsidR="00900D6E" w:rsidRPr="00B42D00" w:rsidRDefault="00900D6E" w:rsidP="00900D6E">
      <w:pPr>
        <w:pStyle w:val="zhengwen"/>
        <w:ind w:firstLine="452"/>
        <w:rPr>
          <w:color w:val="000000" w:themeColor="text1"/>
        </w:rPr>
      </w:pPr>
      <w:r w:rsidRPr="00B42D00">
        <w:rPr>
          <w:rFonts w:ascii="黑体" w:eastAsia="黑体" w:hAnsi="黑体"/>
          <w:color w:val="000000" w:themeColor="text1"/>
        </w:rPr>
        <w:t>（1）成本低</w:t>
      </w:r>
      <w:r w:rsidRPr="00B42D00">
        <w:rPr>
          <w:rFonts w:hint="eastAsia"/>
          <w:color w:val="000000" w:themeColor="text1"/>
        </w:rPr>
        <w:t xml:space="preserve"> </w:t>
      </w:r>
      <w:r w:rsidRPr="00B42D00">
        <w:rPr>
          <w:color w:val="000000" w:themeColor="text1"/>
        </w:rPr>
        <w:t xml:space="preserve"> </w:t>
      </w:r>
      <w:r w:rsidRPr="00B42D00">
        <w:rPr>
          <w:color w:val="000000" w:themeColor="text1"/>
        </w:rPr>
        <w:t>因采用廉价易得的</w:t>
      </w:r>
      <w:r w:rsidRPr="00B42D00">
        <w:rPr>
          <w:color w:val="000000" w:themeColor="text1"/>
        </w:rPr>
        <w:t>CO</w:t>
      </w:r>
      <w:r w:rsidRPr="00B42D00">
        <w:rPr>
          <w:color w:val="000000" w:themeColor="text1"/>
          <w:vertAlign w:val="subscript"/>
        </w:rPr>
        <w:t>2</w:t>
      </w:r>
      <w:r w:rsidRPr="00B42D00">
        <w:rPr>
          <w:color w:val="000000" w:themeColor="text1"/>
        </w:rPr>
        <w:t>代替焊剂，焊接成本仅是埋弧焊和焊条电弧焊的</w:t>
      </w:r>
      <w:r w:rsidRPr="00B42D00">
        <w:rPr>
          <w:color w:val="000000" w:themeColor="text1"/>
        </w:rPr>
        <w:t>40%</w:t>
      </w:r>
      <w:r w:rsidRPr="00B42D00">
        <w:rPr>
          <w:color w:val="000000" w:themeColor="text1"/>
        </w:rPr>
        <w:t>左右。</w:t>
      </w:r>
    </w:p>
    <w:p w:rsidR="00900D6E" w:rsidRPr="00B42D00" w:rsidRDefault="00900D6E" w:rsidP="00900D6E">
      <w:pPr>
        <w:pStyle w:val="zhengwen"/>
        <w:ind w:firstLine="452"/>
        <w:rPr>
          <w:color w:val="000000" w:themeColor="text1"/>
        </w:rPr>
      </w:pPr>
      <w:r w:rsidRPr="00B42D00">
        <w:rPr>
          <w:rFonts w:ascii="黑体" w:eastAsia="黑体" w:hAnsi="黑体"/>
          <w:color w:val="000000" w:themeColor="text1"/>
        </w:rPr>
        <w:t>（2）生产率高</w:t>
      </w:r>
      <w:r w:rsidRPr="00B42D00">
        <w:rPr>
          <w:rFonts w:hint="eastAsia"/>
          <w:color w:val="000000" w:themeColor="text1"/>
        </w:rPr>
        <w:t xml:space="preserve"> </w:t>
      </w:r>
      <w:r w:rsidRPr="00B42D00">
        <w:rPr>
          <w:color w:val="000000" w:themeColor="text1"/>
        </w:rPr>
        <w:t xml:space="preserve"> </w:t>
      </w:r>
      <w:r w:rsidRPr="00B42D00">
        <w:rPr>
          <w:color w:val="000000" w:themeColor="text1"/>
        </w:rPr>
        <w:t>由于焊丝送进是机械化或自动化进行，电流密度较大，电弧热量集中，焊接速度较快。此外，焊后没有渣壳，节省了清渣时间，故其效率可比焊条电弧</w:t>
      </w:r>
      <w:proofErr w:type="gramStart"/>
      <w:r w:rsidRPr="00B42D00">
        <w:rPr>
          <w:color w:val="000000" w:themeColor="text1"/>
        </w:rPr>
        <w:t>焊提高</w:t>
      </w:r>
      <w:proofErr w:type="gramEnd"/>
      <w:r w:rsidRPr="00B42D00">
        <w:rPr>
          <w:color w:val="000000" w:themeColor="text1"/>
        </w:rPr>
        <w:t>生产率</w:t>
      </w:r>
      <w:r w:rsidRPr="00B42D00">
        <w:rPr>
          <w:color w:val="000000" w:themeColor="text1"/>
        </w:rPr>
        <w:t>1-3</w:t>
      </w:r>
      <w:r w:rsidRPr="00B42D00">
        <w:rPr>
          <w:color w:val="000000" w:themeColor="text1"/>
        </w:rPr>
        <w:t>倍。</w:t>
      </w:r>
    </w:p>
    <w:p w:rsidR="00900D6E" w:rsidRPr="00B42D00" w:rsidRDefault="00900D6E" w:rsidP="00900D6E">
      <w:pPr>
        <w:pStyle w:val="zhengwen"/>
        <w:ind w:firstLine="452"/>
        <w:rPr>
          <w:color w:val="000000" w:themeColor="text1"/>
        </w:rPr>
      </w:pPr>
      <w:r w:rsidRPr="00B42D00">
        <w:rPr>
          <w:rFonts w:ascii="黑体" w:eastAsia="黑体" w:hAnsi="黑体"/>
          <w:color w:val="000000" w:themeColor="text1"/>
        </w:rPr>
        <w:t>（3）操作性能好</w:t>
      </w:r>
      <w:r w:rsidRPr="00B42D00">
        <w:rPr>
          <w:rFonts w:hint="eastAsia"/>
          <w:color w:val="000000" w:themeColor="text1"/>
        </w:rPr>
        <w:t xml:space="preserve"> </w:t>
      </w:r>
      <w:r w:rsidRPr="00B42D00">
        <w:rPr>
          <w:color w:val="000000" w:themeColor="text1"/>
        </w:rPr>
        <w:t xml:space="preserve"> CO</w:t>
      </w:r>
      <w:r w:rsidRPr="00B42D00">
        <w:rPr>
          <w:color w:val="000000" w:themeColor="text1"/>
          <w:vertAlign w:val="subscript"/>
        </w:rPr>
        <w:t>2</w:t>
      </w:r>
      <w:proofErr w:type="gramStart"/>
      <w:r w:rsidRPr="00B42D00">
        <w:rPr>
          <w:color w:val="000000" w:themeColor="text1"/>
        </w:rPr>
        <w:t>保护焊是明</w:t>
      </w:r>
      <w:proofErr w:type="gramEnd"/>
      <w:r w:rsidRPr="00B42D00">
        <w:rPr>
          <w:color w:val="000000" w:themeColor="text1"/>
        </w:rPr>
        <w:t>弧焊，焊接中可清楚地看到焊接过程，容易发现问题，可及时调整处理。</w:t>
      </w:r>
      <w:r w:rsidRPr="00B42D00">
        <w:rPr>
          <w:color w:val="000000" w:themeColor="text1"/>
        </w:rPr>
        <w:t>CO</w:t>
      </w:r>
      <w:r w:rsidRPr="00B42D00">
        <w:rPr>
          <w:color w:val="000000" w:themeColor="text1"/>
          <w:vertAlign w:val="subscript"/>
        </w:rPr>
        <w:t>2</w:t>
      </w:r>
      <w:r w:rsidRPr="00B42D00">
        <w:rPr>
          <w:color w:val="000000" w:themeColor="text1"/>
        </w:rPr>
        <w:t>保护焊如同焊条电弧</w:t>
      </w:r>
      <w:proofErr w:type="gramStart"/>
      <w:r w:rsidRPr="00B42D00">
        <w:rPr>
          <w:color w:val="000000" w:themeColor="text1"/>
        </w:rPr>
        <w:t>焊一样</w:t>
      </w:r>
      <w:proofErr w:type="gramEnd"/>
      <w:r w:rsidRPr="00B42D00">
        <w:rPr>
          <w:color w:val="000000" w:themeColor="text1"/>
        </w:rPr>
        <w:t>灵活，适合于各种位置的焊接</w:t>
      </w:r>
      <w:r w:rsidRPr="00B42D00">
        <w:rPr>
          <w:rFonts w:hint="eastAsia"/>
          <w:color w:val="000000" w:themeColor="text1"/>
        </w:rPr>
        <w:t>。</w:t>
      </w:r>
    </w:p>
    <w:p w:rsidR="00900D6E" w:rsidRPr="00B42D00" w:rsidRDefault="00900D6E" w:rsidP="00900D6E">
      <w:pPr>
        <w:pStyle w:val="zhengwen"/>
        <w:ind w:firstLine="452"/>
        <w:rPr>
          <w:color w:val="000000" w:themeColor="text1"/>
        </w:rPr>
      </w:pPr>
      <w:r w:rsidRPr="00B42D00">
        <w:rPr>
          <w:rFonts w:ascii="黑体" w:eastAsia="黑体" w:hAnsi="黑体"/>
          <w:color w:val="000000" w:themeColor="text1"/>
        </w:rPr>
        <w:t>（4）质量较好</w:t>
      </w:r>
      <w:r w:rsidRPr="00B42D00">
        <w:rPr>
          <w:rFonts w:hint="eastAsia"/>
          <w:color w:val="000000" w:themeColor="text1"/>
        </w:rPr>
        <w:t xml:space="preserve">  </w:t>
      </w:r>
      <w:r w:rsidRPr="00B42D00">
        <w:rPr>
          <w:color w:val="000000" w:themeColor="text1"/>
        </w:rPr>
        <w:t>由于电弧在气流压缩下燃烧，热量集中，因而焊接热影响区较小，变形和产生裂纹的倾向性小。</w:t>
      </w:r>
    </w:p>
    <w:p w:rsidR="00900D6E" w:rsidRPr="00B42D00" w:rsidRDefault="00900D6E" w:rsidP="00900D6E">
      <w:pPr>
        <w:pStyle w:val="zhengwen"/>
        <w:ind w:firstLine="452"/>
        <w:rPr>
          <w:color w:val="000000" w:themeColor="text1"/>
        </w:rPr>
      </w:pPr>
      <w:r w:rsidRPr="00B42D00">
        <w:rPr>
          <w:color w:val="000000" w:themeColor="text1"/>
        </w:rPr>
        <w:t>CO</w:t>
      </w:r>
      <w:r w:rsidRPr="00B42D00">
        <w:rPr>
          <w:color w:val="000000" w:themeColor="text1"/>
          <w:vertAlign w:val="subscript"/>
        </w:rPr>
        <w:t>2</w:t>
      </w:r>
      <w:r w:rsidRPr="00B42D00">
        <w:rPr>
          <w:color w:val="000000" w:themeColor="text1"/>
        </w:rPr>
        <w:t>保护</w:t>
      </w:r>
      <w:proofErr w:type="gramStart"/>
      <w:r w:rsidRPr="00B42D00">
        <w:rPr>
          <w:color w:val="000000" w:themeColor="text1"/>
        </w:rPr>
        <w:t>焊目前</w:t>
      </w:r>
      <w:proofErr w:type="gramEnd"/>
      <w:r w:rsidRPr="00B42D00">
        <w:rPr>
          <w:color w:val="000000" w:themeColor="text1"/>
        </w:rPr>
        <w:t>已广泛用于造船、机车车辆、汽车、农业机械等工业部门，主要用于焊接</w:t>
      </w:r>
      <w:r w:rsidRPr="00B42D00">
        <w:rPr>
          <w:color w:val="000000" w:themeColor="text1"/>
        </w:rPr>
        <w:t>30mm</w:t>
      </w:r>
      <w:r w:rsidRPr="00B42D00">
        <w:rPr>
          <w:color w:val="000000" w:themeColor="text1"/>
        </w:rPr>
        <w:t>以下厚度的低碳钢和部分低合金钢工件。</w:t>
      </w:r>
    </w:p>
    <w:p w:rsidR="00900D6E" w:rsidRPr="00B42D00" w:rsidRDefault="00900D6E" w:rsidP="00900D6E">
      <w:pPr>
        <w:pStyle w:val="zhengwen"/>
        <w:ind w:firstLine="452"/>
        <w:rPr>
          <w:color w:val="000000" w:themeColor="text1"/>
        </w:rPr>
      </w:pPr>
      <w:r w:rsidRPr="00B42D00">
        <w:rPr>
          <w:color w:val="000000" w:themeColor="text1"/>
        </w:rPr>
        <w:t>CO</w:t>
      </w:r>
      <w:r w:rsidRPr="00B42D00">
        <w:rPr>
          <w:color w:val="000000" w:themeColor="text1"/>
          <w:vertAlign w:val="subscript"/>
        </w:rPr>
        <w:t>2</w:t>
      </w:r>
      <w:r w:rsidRPr="00B42D00">
        <w:rPr>
          <w:color w:val="000000" w:themeColor="text1"/>
        </w:rPr>
        <w:t>保护焊的缺点是</w:t>
      </w:r>
      <w:r w:rsidRPr="00B42D00">
        <w:rPr>
          <w:color w:val="000000" w:themeColor="text1"/>
        </w:rPr>
        <w:t>CO</w:t>
      </w:r>
      <w:r w:rsidRPr="00B42D00">
        <w:rPr>
          <w:color w:val="000000" w:themeColor="text1"/>
          <w:vertAlign w:val="subscript"/>
        </w:rPr>
        <w:t>2</w:t>
      </w:r>
      <w:r w:rsidRPr="00B42D00">
        <w:rPr>
          <w:color w:val="000000" w:themeColor="text1"/>
        </w:rPr>
        <w:t>的氧化作用使熔滴飞溅较为严重，因此焊接成形不够光滑。另外，如果控制或操作不当，容易产生气孔。</w:t>
      </w:r>
    </w:p>
    <w:p w:rsidR="00900D6E" w:rsidRPr="00B42D00" w:rsidRDefault="00900D6E" w:rsidP="00900D6E">
      <w:pPr>
        <w:pStyle w:val="111"/>
        <w:spacing w:before="156"/>
        <w:rPr>
          <w:color w:val="000000" w:themeColor="text1"/>
        </w:rPr>
      </w:pPr>
      <w:r w:rsidRPr="00B42D00">
        <w:rPr>
          <w:rFonts w:hint="eastAsia"/>
          <w:color w:val="000000" w:themeColor="text1"/>
        </w:rPr>
        <w:t>8.1.7</w:t>
      </w:r>
      <w:r w:rsidRPr="00B42D00">
        <w:rPr>
          <w:color w:val="000000" w:themeColor="text1"/>
        </w:rPr>
        <w:t xml:space="preserve"> </w:t>
      </w:r>
      <w:r w:rsidRPr="00B42D00">
        <w:rPr>
          <w:rFonts w:hint="eastAsia"/>
          <w:color w:val="000000" w:themeColor="text1"/>
        </w:rPr>
        <w:t>等离子弧焊接与切割</w:t>
      </w:r>
    </w:p>
    <w:p w:rsidR="00900D6E" w:rsidRPr="00B42D00" w:rsidRDefault="00900D6E" w:rsidP="00900D6E">
      <w:pPr>
        <w:pStyle w:val="zhengwen"/>
        <w:ind w:firstLine="452"/>
        <w:rPr>
          <w:color w:val="000000" w:themeColor="text1"/>
        </w:rPr>
      </w:pPr>
      <w:r w:rsidRPr="00B42D00">
        <w:rPr>
          <w:rFonts w:hint="eastAsia"/>
          <w:color w:val="000000" w:themeColor="text1"/>
        </w:rPr>
        <w:t>借助水冷喷嘴等对电弧的拘束与压缩作用，获得较高能量密度的等离子弧进行焊接的方法，称为等离子弧焊接。</w:t>
      </w:r>
    </w:p>
    <w:p w:rsidR="00900D6E" w:rsidRPr="00B42D00" w:rsidRDefault="001D04DB" w:rsidP="00900D6E">
      <w:pPr>
        <w:pStyle w:val="zhengwen"/>
        <w:ind w:firstLine="420"/>
        <w:rPr>
          <w:color w:val="000000" w:themeColor="text1"/>
        </w:rPr>
      </w:pPr>
      <w:r w:rsidRPr="00B42D00">
        <w:rPr>
          <w:noProof/>
          <w:color w:val="000000" w:themeColor="text1"/>
        </w:rPr>
        <w:lastRenderedPageBreak/>
        <w:drawing>
          <wp:anchor distT="0" distB="0" distL="114300" distR="114300" simplePos="0" relativeHeight="251665408" behindDoc="0" locked="0" layoutInCell="1" allowOverlap="1">
            <wp:simplePos x="0" y="0"/>
            <wp:positionH relativeFrom="margin">
              <wp:align>right</wp:align>
            </wp:positionH>
            <wp:positionV relativeFrom="paragraph">
              <wp:posOffset>748665</wp:posOffset>
            </wp:positionV>
            <wp:extent cx="2217061" cy="2609103"/>
            <wp:effectExtent l="0" t="0" r="0" b="1270"/>
            <wp:wrapSquare wrapText="bothSides"/>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BEBA8EAE-BF5A-486C-A8C5-ECC9F3942E4B}">
                          <a14:imgProps xmlns:a14="http://schemas.microsoft.com/office/drawing/2010/main">
                            <a14:imgLayer r:embed="rId44">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2217061" cy="2609103"/>
                    </a:xfrm>
                    <a:prstGeom prst="rect">
                      <a:avLst/>
                    </a:prstGeom>
                  </pic:spPr>
                </pic:pic>
              </a:graphicData>
            </a:graphic>
            <wp14:sizeRelH relativeFrom="page">
              <wp14:pctWidth>0</wp14:pctWidth>
            </wp14:sizeRelH>
            <wp14:sizeRelV relativeFrom="page">
              <wp14:pctHeight>0</wp14:pctHeight>
            </wp14:sizeRelV>
          </wp:anchor>
        </w:drawing>
      </w:r>
      <w:r w:rsidR="00900D6E" w:rsidRPr="00B42D00">
        <w:rPr>
          <w:rFonts w:hint="eastAsia"/>
          <w:color w:val="000000" w:themeColor="text1"/>
        </w:rPr>
        <w:t>一般电弧焊中的电弧，不受外界约束，称为自由电弧，电弧区内的气体尚未完全电离，能量也</w:t>
      </w:r>
      <w:proofErr w:type="gramStart"/>
      <w:r w:rsidR="00900D6E" w:rsidRPr="00B42D00">
        <w:rPr>
          <w:rFonts w:hint="eastAsia"/>
          <w:color w:val="000000" w:themeColor="text1"/>
        </w:rPr>
        <w:t>未高度</w:t>
      </w:r>
      <w:proofErr w:type="gramEnd"/>
      <w:r w:rsidR="00900D6E" w:rsidRPr="00B42D00">
        <w:rPr>
          <w:rFonts w:hint="eastAsia"/>
          <w:color w:val="000000" w:themeColor="text1"/>
        </w:rPr>
        <w:t>集中起来。如果采用一些方法使自由电弧的</w:t>
      </w:r>
      <w:proofErr w:type="gramStart"/>
      <w:r w:rsidR="00900D6E" w:rsidRPr="00B42D00">
        <w:rPr>
          <w:rFonts w:hint="eastAsia"/>
          <w:color w:val="000000" w:themeColor="text1"/>
        </w:rPr>
        <w:t>弧柱受到</w:t>
      </w:r>
      <w:proofErr w:type="gramEnd"/>
      <w:r w:rsidR="00900D6E" w:rsidRPr="00B42D00">
        <w:rPr>
          <w:rFonts w:hint="eastAsia"/>
          <w:color w:val="000000" w:themeColor="text1"/>
        </w:rPr>
        <w:t>压缩（称为压缩效应），</w:t>
      </w:r>
      <w:proofErr w:type="gramStart"/>
      <w:r w:rsidR="00900D6E" w:rsidRPr="00B42D00">
        <w:rPr>
          <w:rFonts w:hint="eastAsia"/>
          <w:color w:val="000000" w:themeColor="text1"/>
        </w:rPr>
        <w:t>弧</w:t>
      </w:r>
      <w:proofErr w:type="gramEnd"/>
      <w:r w:rsidR="00900D6E" w:rsidRPr="00B42D00">
        <w:rPr>
          <w:rFonts w:hint="eastAsia"/>
          <w:color w:val="000000" w:themeColor="text1"/>
        </w:rPr>
        <w:t>柱中的气体就完全电离，产生温度比自由电弧高得多的等离子弧。</w:t>
      </w:r>
    </w:p>
    <w:p w:rsidR="00900D6E" w:rsidRPr="00B42D00" w:rsidRDefault="00900D6E" w:rsidP="00900D6E">
      <w:pPr>
        <w:pStyle w:val="zhengwen"/>
        <w:ind w:firstLine="452"/>
        <w:rPr>
          <w:color w:val="000000" w:themeColor="text1"/>
        </w:rPr>
      </w:pPr>
      <w:r w:rsidRPr="00B42D00">
        <w:rPr>
          <w:rFonts w:hint="eastAsia"/>
          <w:color w:val="000000" w:themeColor="text1"/>
        </w:rPr>
        <w:t>等离子电弧的形成如图</w:t>
      </w:r>
      <w:r w:rsidR="001D04DB" w:rsidRPr="00B42D00">
        <w:rPr>
          <w:color w:val="000000" w:themeColor="text1"/>
        </w:rPr>
        <w:t>8</w:t>
      </w:r>
      <w:r w:rsidRPr="00B42D00">
        <w:rPr>
          <w:color w:val="000000" w:themeColor="text1"/>
        </w:rPr>
        <w:t>-24</w:t>
      </w:r>
      <w:r w:rsidRPr="00B42D00">
        <w:rPr>
          <w:color w:val="000000" w:themeColor="text1"/>
        </w:rPr>
        <w:t>所示。在钨</w:t>
      </w:r>
      <w:proofErr w:type="gramStart"/>
      <w:r w:rsidRPr="00B42D00">
        <w:rPr>
          <w:color w:val="000000" w:themeColor="text1"/>
        </w:rPr>
        <w:t>极</w:t>
      </w:r>
      <w:proofErr w:type="gramEnd"/>
      <w:r w:rsidRPr="00B42D00">
        <w:rPr>
          <w:color w:val="000000" w:themeColor="text1"/>
        </w:rPr>
        <w:t>和工件之间加一较高电压，经高频振荡使气体电离形成电弧。此电弧在通过具有细孔道的喷嘴时，</w:t>
      </w:r>
      <w:proofErr w:type="gramStart"/>
      <w:r w:rsidRPr="00B42D00">
        <w:rPr>
          <w:color w:val="000000" w:themeColor="text1"/>
        </w:rPr>
        <w:t>弧柱被</w:t>
      </w:r>
      <w:proofErr w:type="gramEnd"/>
      <w:r w:rsidRPr="00B42D00">
        <w:rPr>
          <w:color w:val="000000" w:themeColor="text1"/>
        </w:rPr>
        <w:t>强迫缩小，此作用称为机械压缩效应。当通入一定压力和流量的离子气（通常为氩气）时，离子气冷气流均匀地包围着电弧，</w:t>
      </w:r>
      <w:proofErr w:type="gramStart"/>
      <w:r w:rsidRPr="00B42D00">
        <w:rPr>
          <w:color w:val="000000" w:themeColor="text1"/>
        </w:rPr>
        <w:t>使弧柱外围</w:t>
      </w:r>
      <w:proofErr w:type="gramEnd"/>
      <w:r w:rsidRPr="00B42D00">
        <w:rPr>
          <w:color w:val="000000" w:themeColor="text1"/>
        </w:rPr>
        <w:t>受到强烈冷却，迫使带电粒子流（离子和电子）往</w:t>
      </w:r>
      <w:proofErr w:type="gramStart"/>
      <w:r w:rsidRPr="00B42D00">
        <w:rPr>
          <w:color w:val="000000" w:themeColor="text1"/>
        </w:rPr>
        <w:t>弧柱中心集中弧柱</w:t>
      </w:r>
      <w:proofErr w:type="gramEnd"/>
      <w:r w:rsidRPr="00B42D00">
        <w:rPr>
          <w:color w:val="000000" w:themeColor="text1"/>
        </w:rPr>
        <w:t>被进一步压缩。这种压缩作用称为热压缩效应。</w:t>
      </w:r>
    </w:p>
    <w:p w:rsidR="00900D6E" w:rsidRPr="00B42D00" w:rsidRDefault="00900D6E" w:rsidP="00900D6E">
      <w:pPr>
        <w:pStyle w:val="zhengwen"/>
        <w:ind w:firstLine="452"/>
        <w:rPr>
          <w:color w:val="000000" w:themeColor="text1"/>
        </w:rPr>
      </w:pPr>
      <w:r w:rsidRPr="00B42D00">
        <w:rPr>
          <w:rFonts w:hint="eastAsia"/>
          <w:color w:val="000000" w:themeColor="text1"/>
        </w:rPr>
        <w:t>带电粒子流在</w:t>
      </w:r>
      <w:proofErr w:type="gramStart"/>
      <w:r w:rsidRPr="00B42D00">
        <w:rPr>
          <w:rFonts w:hint="eastAsia"/>
          <w:color w:val="000000" w:themeColor="text1"/>
        </w:rPr>
        <w:t>弧</w:t>
      </w:r>
      <w:proofErr w:type="gramEnd"/>
      <w:r w:rsidRPr="00B42D00">
        <w:rPr>
          <w:rFonts w:hint="eastAsia"/>
          <w:color w:val="000000" w:themeColor="text1"/>
        </w:rPr>
        <w:t>柱中的运动，可看成是电流在一束平行的“导线”内流过，其自身磁场所产生的电磁力，使这些“导线”互相吸引靠近，</w:t>
      </w:r>
      <w:proofErr w:type="gramStart"/>
      <w:r w:rsidRPr="00B42D00">
        <w:rPr>
          <w:rFonts w:hint="eastAsia"/>
          <w:color w:val="000000" w:themeColor="text1"/>
        </w:rPr>
        <w:t>弧柱又</w:t>
      </w:r>
      <w:proofErr w:type="gramEnd"/>
      <w:r w:rsidRPr="00B42D00">
        <w:rPr>
          <w:rFonts w:hint="eastAsia"/>
          <w:color w:val="000000" w:themeColor="text1"/>
        </w:rPr>
        <w:t>进一步被压缩。这种压缩作用称为电磁收缩效应。</w:t>
      </w:r>
    </w:p>
    <w:p w:rsidR="00900D6E" w:rsidRPr="00B42D00" w:rsidRDefault="00900D6E" w:rsidP="00900D6E">
      <w:pPr>
        <w:pStyle w:val="zhengwen"/>
        <w:ind w:firstLine="452"/>
        <w:rPr>
          <w:color w:val="000000" w:themeColor="text1"/>
        </w:rPr>
      </w:pPr>
      <w:r w:rsidRPr="00B42D00">
        <w:rPr>
          <w:rFonts w:hint="eastAsia"/>
          <w:color w:val="000000" w:themeColor="text1"/>
        </w:rPr>
        <w:t>电弧在上述三种效应的作用下，被压缩得很细，使能量高度集中，弧柱内的气体完全电离为电子和离子，称为等离子弧。其温度可达到</w:t>
      </w:r>
      <w:r w:rsidRPr="00B42D00">
        <w:rPr>
          <w:color w:val="000000" w:themeColor="text1"/>
        </w:rPr>
        <w:t>16000K</w:t>
      </w:r>
      <w:r w:rsidRPr="00B42D00">
        <w:rPr>
          <w:color w:val="000000" w:themeColor="text1"/>
        </w:rPr>
        <w:t>以上。</w:t>
      </w:r>
    </w:p>
    <w:p w:rsidR="00900D6E" w:rsidRPr="00B42D00" w:rsidRDefault="00900D6E" w:rsidP="00900D6E">
      <w:pPr>
        <w:pStyle w:val="zhengwen"/>
        <w:ind w:firstLine="452"/>
        <w:rPr>
          <w:color w:val="000000" w:themeColor="text1"/>
        </w:rPr>
      </w:pPr>
      <w:r w:rsidRPr="00B42D00">
        <w:rPr>
          <w:rFonts w:hint="eastAsia"/>
          <w:color w:val="000000" w:themeColor="text1"/>
        </w:rPr>
        <w:t>等离子弧用于切割时，称为“等离子弧切割”。等离子弧切割不仅切割效率比氧气</w:t>
      </w:r>
      <w:proofErr w:type="gramStart"/>
      <w:r w:rsidRPr="00B42D00">
        <w:rPr>
          <w:rFonts w:hint="eastAsia"/>
          <w:color w:val="000000" w:themeColor="text1"/>
        </w:rPr>
        <w:t>切割高</w:t>
      </w:r>
      <w:proofErr w:type="gramEnd"/>
      <w:r w:rsidRPr="00B42D00">
        <w:rPr>
          <w:color w:val="000000" w:themeColor="text1"/>
        </w:rPr>
        <w:t>1-3</w:t>
      </w:r>
      <w:r w:rsidRPr="00B42D00">
        <w:rPr>
          <w:color w:val="000000" w:themeColor="text1"/>
        </w:rPr>
        <w:t>倍，而且还可以切割不锈钢、铜、铝及其合金、难熔金属和非金属材料。</w:t>
      </w:r>
    </w:p>
    <w:p w:rsidR="00900D6E" w:rsidRPr="00B42D00" w:rsidRDefault="00900D6E" w:rsidP="00900D6E">
      <w:pPr>
        <w:pStyle w:val="zhengwen"/>
        <w:ind w:firstLine="452"/>
        <w:rPr>
          <w:color w:val="000000" w:themeColor="text1"/>
        </w:rPr>
      </w:pPr>
      <w:r w:rsidRPr="00B42D00">
        <w:rPr>
          <w:rFonts w:hint="eastAsia"/>
          <w:color w:val="000000" w:themeColor="text1"/>
        </w:rPr>
        <w:t>等离子弧用于焊接时，称为“等离子弧焊接”，是近年来发展较快的一种新焊接方法。等离子弧焊接设备如图</w:t>
      </w:r>
      <w:r w:rsidR="001D04DB" w:rsidRPr="00B42D00">
        <w:rPr>
          <w:color w:val="000000" w:themeColor="text1"/>
        </w:rPr>
        <w:t>8</w:t>
      </w:r>
      <w:r w:rsidRPr="00B42D00">
        <w:rPr>
          <w:color w:val="000000" w:themeColor="text1"/>
        </w:rPr>
        <w:t>-25</w:t>
      </w:r>
      <w:r w:rsidRPr="00B42D00">
        <w:rPr>
          <w:color w:val="000000" w:themeColor="text1"/>
        </w:rPr>
        <w:t>所示。</w:t>
      </w:r>
    </w:p>
    <w:p w:rsidR="00900D6E" w:rsidRPr="00B42D00" w:rsidRDefault="00900D6E" w:rsidP="00900D6E">
      <w:pPr>
        <w:pStyle w:val="zhengwen"/>
        <w:ind w:firstLine="452"/>
        <w:rPr>
          <w:color w:val="000000" w:themeColor="text1"/>
        </w:rPr>
      </w:pPr>
      <w:r w:rsidRPr="00B42D00">
        <w:rPr>
          <w:rFonts w:hint="eastAsia"/>
          <w:color w:val="000000" w:themeColor="text1"/>
        </w:rPr>
        <w:t>等离子弧焊接应使用专用的焊接设备和焊</w:t>
      </w:r>
      <w:proofErr w:type="gramStart"/>
      <w:r w:rsidRPr="00B42D00">
        <w:rPr>
          <w:rFonts w:hint="eastAsia"/>
          <w:color w:val="000000" w:themeColor="text1"/>
        </w:rPr>
        <w:t>炬</w:t>
      </w:r>
      <w:proofErr w:type="gramEnd"/>
      <w:r w:rsidRPr="00B42D00">
        <w:rPr>
          <w:rFonts w:hint="eastAsia"/>
          <w:color w:val="000000" w:themeColor="text1"/>
        </w:rPr>
        <w:t>。焊</w:t>
      </w:r>
      <w:proofErr w:type="gramStart"/>
      <w:r w:rsidRPr="00B42D00">
        <w:rPr>
          <w:rFonts w:hint="eastAsia"/>
          <w:color w:val="000000" w:themeColor="text1"/>
        </w:rPr>
        <w:t>炬</w:t>
      </w:r>
      <w:proofErr w:type="gramEnd"/>
      <w:r w:rsidRPr="00B42D00">
        <w:rPr>
          <w:rFonts w:hint="eastAsia"/>
          <w:color w:val="000000" w:themeColor="text1"/>
        </w:rPr>
        <w:t>的构造应保证在等离子弧周围再通以均匀的保护气体，以保护熔池和焊缝不受空气的有害作用。所以，等离子弧焊接实质上是一种具有压缩效应的钨</w:t>
      </w:r>
      <w:proofErr w:type="gramStart"/>
      <w:r w:rsidRPr="00B42D00">
        <w:rPr>
          <w:rFonts w:hint="eastAsia"/>
          <w:color w:val="000000" w:themeColor="text1"/>
        </w:rPr>
        <w:t>极</w:t>
      </w:r>
      <w:proofErr w:type="gramEnd"/>
      <w:r w:rsidRPr="00B42D00">
        <w:rPr>
          <w:rFonts w:hint="eastAsia"/>
          <w:color w:val="000000" w:themeColor="text1"/>
        </w:rPr>
        <w:t>气体保护焊。</w:t>
      </w:r>
      <w:proofErr w:type="gramStart"/>
      <w:r w:rsidRPr="00B42D00">
        <w:rPr>
          <w:rFonts w:hint="eastAsia"/>
          <w:color w:val="000000" w:themeColor="text1"/>
        </w:rPr>
        <w:t>等离子弧焊除具有</w:t>
      </w:r>
      <w:proofErr w:type="gramEnd"/>
      <w:r w:rsidRPr="00B42D00">
        <w:rPr>
          <w:rFonts w:hint="eastAsia"/>
          <w:color w:val="000000" w:themeColor="text1"/>
        </w:rPr>
        <w:t>氩弧焊的优点外，还有以下特点</w:t>
      </w:r>
    </w:p>
    <w:p w:rsidR="00900D6E" w:rsidRPr="00B42D00" w:rsidRDefault="00900D6E" w:rsidP="00900D6E">
      <w:pPr>
        <w:pStyle w:val="zhengwen"/>
        <w:ind w:firstLine="452"/>
        <w:rPr>
          <w:color w:val="000000" w:themeColor="text1"/>
        </w:rPr>
      </w:pPr>
      <w:r w:rsidRPr="00B42D00">
        <w:rPr>
          <w:rFonts w:hint="eastAsia"/>
          <w:color w:val="000000" w:themeColor="text1"/>
        </w:rPr>
        <w:t>（</w:t>
      </w:r>
      <w:r w:rsidRPr="00B42D00">
        <w:rPr>
          <w:color w:val="000000" w:themeColor="text1"/>
        </w:rPr>
        <w:t>1</w:t>
      </w:r>
      <w:r w:rsidRPr="00B42D00">
        <w:rPr>
          <w:color w:val="000000" w:themeColor="text1"/>
        </w:rPr>
        <w:t>）等离子弧能量密度大，</w:t>
      </w:r>
      <w:proofErr w:type="gramStart"/>
      <w:r w:rsidRPr="00B42D00">
        <w:rPr>
          <w:color w:val="000000" w:themeColor="text1"/>
        </w:rPr>
        <w:t>弧柱温度</w:t>
      </w:r>
      <w:proofErr w:type="gramEnd"/>
      <w:r w:rsidRPr="00B42D00">
        <w:rPr>
          <w:color w:val="000000" w:themeColor="text1"/>
        </w:rPr>
        <w:t>高，穿透能力强。因此焊接厚度为</w:t>
      </w:r>
      <w:r w:rsidRPr="00B42D00">
        <w:rPr>
          <w:color w:val="000000" w:themeColor="text1"/>
        </w:rPr>
        <w:t>10-12mm</w:t>
      </w:r>
      <w:r w:rsidRPr="00B42D00">
        <w:rPr>
          <w:color w:val="000000" w:themeColor="text1"/>
        </w:rPr>
        <w:t>的钢材</w:t>
      </w:r>
      <w:proofErr w:type="gramStart"/>
      <w:r w:rsidRPr="00B42D00">
        <w:rPr>
          <w:color w:val="000000" w:themeColor="text1"/>
        </w:rPr>
        <w:t>可不开坡口</w:t>
      </w:r>
      <w:proofErr w:type="gramEnd"/>
      <w:r w:rsidRPr="00B42D00">
        <w:rPr>
          <w:color w:val="000000" w:themeColor="text1"/>
        </w:rPr>
        <w:t>，一次焊透双面成形。等离子弧焊的焊接速度快，生产率高。焊后的焊缝宽度和高度较均匀一致，焊缝表面光洁。</w:t>
      </w:r>
    </w:p>
    <w:p w:rsidR="00900D6E" w:rsidRPr="00B42D00" w:rsidRDefault="00900D6E" w:rsidP="00900D6E">
      <w:pPr>
        <w:pStyle w:val="zhengwen"/>
        <w:ind w:firstLine="452"/>
        <w:rPr>
          <w:color w:val="000000" w:themeColor="text1"/>
        </w:rPr>
      </w:pPr>
      <w:r w:rsidRPr="00B42D00">
        <w:rPr>
          <w:rFonts w:hint="eastAsia"/>
          <w:color w:val="000000" w:themeColor="text1"/>
        </w:rPr>
        <w:t>（</w:t>
      </w:r>
      <w:r w:rsidRPr="00B42D00">
        <w:rPr>
          <w:color w:val="000000" w:themeColor="text1"/>
        </w:rPr>
        <w:t>2</w:t>
      </w:r>
      <w:r w:rsidRPr="00B42D00">
        <w:rPr>
          <w:color w:val="000000" w:themeColor="text1"/>
        </w:rPr>
        <w:t>）当电流小到</w:t>
      </w:r>
      <w:r w:rsidRPr="00B42D00">
        <w:rPr>
          <w:color w:val="000000" w:themeColor="text1"/>
        </w:rPr>
        <w:t>0.1A</w:t>
      </w:r>
      <w:r w:rsidRPr="00B42D00">
        <w:rPr>
          <w:color w:val="000000" w:themeColor="text1"/>
        </w:rPr>
        <w:t>时，电弧仍能稳定燃烧，并保持良好的挺直度和方向性，故</w:t>
      </w:r>
      <w:proofErr w:type="gramStart"/>
      <w:r w:rsidRPr="00B42D00">
        <w:rPr>
          <w:color w:val="000000" w:themeColor="text1"/>
        </w:rPr>
        <w:t>等离子弧焊可焊接</w:t>
      </w:r>
      <w:proofErr w:type="gramEnd"/>
      <w:r w:rsidRPr="00B42D00">
        <w:rPr>
          <w:color w:val="000000" w:themeColor="text1"/>
        </w:rPr>
        <w:t>很薄的箔材。</w:t>
      </w:r>
    </w:p>
    <w:p w:rsidR="00900D6E" w:rsidRPr="00B42D00" w:rsidRDefault="00900D6E" w:rsidP="00900D6E">
      <w:pPr>
        <w:pStyle w:val="zhengwen"/>
        <w:ind w:firstLine="452"/>
        <w:rPr>
          <w:color w:val="000000" w:themeColor="text1"/>
        </w:rPr>
      </w:pPr>
      <w:r w:rsidRPr="00B42D00">
        <w:rPr>
          <w:rFonts w:hint="eastAsia"/>
          <w:color w:val="000000" w:themeColor="text1"/>
        </w:rPr>
        <w:t>等离子弧焊接已在生产中得到广泛应用，特别是在国防工业及尖端技术中用以焊接铜合金、合金钢、钨、</w:t>
      </w:r>
      <w:proofErr w:type="gramStart"/>
      <w:r w:rsidRPr="00B42D00">
        <w:rPr>
          <w:rFonts w:hint="eastAsia"/>
          <w:color w:val="000000" w:themeColor="text1"/>
        </w:rPr>
        <w:t>钼</w:t>
      </w:r>
      <w:proofErr w:type="gramEnd"/>
      <w:r w:rsidRPr="00B42D00">
        <w:rPr>
          <w:rFonts w:hint="eastAsia"/>
          <w:color w:val="000000" w:themeColor="text1"/>
        </w:rPr>
        <w:t>、钴、钛等金属工件。如钛合金导弹壳体、波纹管及膜盒、微型继电器、电容器的外壳封</w:t>
      </w:r>
      <w:proofErr w:type="gramStart"/>
      <w:r w:rsidRPr="00B42D00">
        <w:rPr>
          <w:rFonts w:hint="eastAsia"/>
          <w:color w:val="000000" w:themeColor="text1"/>
        </w:rPr>
        <w:t>焊以及</w:t>
      </w:r>
      <w:proofErr w:type="gramEnd"/>
      <w:r w:rsidRPr="00B42D00">
        <w:rPr>
          <w:rFonts w:hint="eastAsia"/>
          <w:color w:val="000000" w:themeColor="text1"/>
        </w:rPr>
        <w:t>飞机上一些薄壁容器等均可用等离子弧焊接。</w:t>
      </w:r>
    </w:p>
    <w:p w:rsidR="00900D6E" w:rsidRPr="00B42D00" w:rsidRDefault="00900D6E" w:rsidP="00900D6E">
      <w:pPr>
        <w:pStyle w:val="zhengwen"/>
        <w:ind w:firstLine="452"/>
        <w:rPr>
          <w:color w:val="000000" w:themeColor="text1"/>
        </w:rPr>
      </w:pPr>
      <w:r w:rsidRPr="00B42D00">
        <w:rPr>
          <w:rFonts w:hint="eastAsia"/>
          <w:color w:val="000000" w:themeColor="text1"/>
        </w:rPr>
        <w:t>等离子弧焊接的设备比较复杂，气体消耗量大，宜于在室内焊接。</w:t>
      </w:r>
    </w:p>
    <w:p w:rsidR="001D04DB" w:rsidRPr="00B42D00" w:rsidRDefault="001D04DB" w:rsidP="001D04DB">
      <w:pPr>
        <w:pStyle w:val="zhengwen"/>
        <w:ind w:firstLineChars="0" w:firstLine="0"/>
        <w:jc w:val="center"/>
        <w:rPr>
          <w:color w:val="000000" w:themeColor="text1"/>
        </w:rPr>
      </w:pPr>
      <w:r w:rsidRPr="00B42D00">
        <w:rPr>
          <w:noProof/>
          <w:color w:val="000000" w:themeColor="text1"/>
        </w:rPr>
        <w:lastRenderedPageBreak/>
        <w:drawing>
          <wp:inline distT="0" distB="0" distL="0" distR="0" wp14:anchorId="0495E834" wp14:editId="3E9727C5">
            <wp:extent cx="3800475" cy="2579253"/>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13260" cy="2587930"/>
                    </a:xfrm>
                    <a:prstGeom prst="rect">
                      <a:avLst/>
                    </a:prstGeom>
                  </pic:spPr>
                </pic:pic>
              </a:graphicData>
            </a:graphic>
          </wp:inline>
        </w:drawing>
      </w:r>
    </w:p>
    <w:p w:rsidR="00900D6E" w:rsidRPr="00B42D00" w:rsidRDefault="00C12BF1" w:rsidP="00C12BF1">
      <w:pPr>
        <w:pStyle w:val="11"/>
        <w:rPr>
          <w:color w:val="000000" w:themeColor="text1"/>
        </w:rPr>
      </w:pPr>
      <w:r w:rsidRPr="00B42D00">
        <w:rPr>
          <w:rFonts w:hint="eastAsia"/>
          <w:color w:val="000000" w:themeColor="text1"/>
        </w:rPr>
        <w:t>8.2</w:t>
      </w:r>
      <w:r w:rsidRPr="00B42D00">
        <w:rPr>
          <w:color w:val="000000" w:themeColor="text1"/>
        </w:rPr>
        <w:t xml:space="preserve"> </w:t>
      </w:r>
      <w:r w:rsidRPr="00B42D00">
        <w:rPr>
          <w:color w:val="000000" w:themeColor="text1"/>
        </w:rPr>
        <w:t>其他常用焊接方法</w:t>
      </w:r>
    </w:p>
    <w:p w:rsidR="00C12BF1" w:rsidRPr="00B42D00" w:rsidRDefault="00C12BF1" w:rsidP="00C12BF1">
      <w:pPr>
        <w:pStyle w:val="111"/>
        <w:spacing w:before="156"/>
        <w:rPr>
          <w:color w:val="000000" w:themeColor="text1"/>
        </w:rPr>
      </w:pPr>
      <w:r w:rsidRPr="00B42D00">
        <w:rPr>
          <w:rFonts w:hint="eastAsia"/>
          <w:color w:val="000000" w:themeColor="text1"/>
        </w:rPr>
        <w:t>8.2.1</w:t>
      </w:r>
      <w:r w:rsidRPr="00B42D00">
        <w:rPr>
          <w:color w:val="000000" w:themeColor="text1"/>
        </w:rPr>
        <w:t xml:space="preserve"> </w:t>
      </w:r>
      <w:r w:rsidRPr="00B42D00">
        <w:rPr>
          <w:rFonts w:hint="eastAsia"/>
          <w:color w:val="000000" w:themeColor="text1"/>
        </w:rPr>
        <w:t>电阻焊</w:t>
      </w:r>
    </w:p>
    <w:p w:rsidR="00524AC6" w:rsidRPr="00B42D00" w:rsidRDefault="00524AC6" w:rsidP="00524AC6">
      <w:pPr>
        <w:pStyle w:val="zhengwen"/>
        <w:ind w:firstLine="452"/>
        <w:rPr>
          <w:color w:val="000000" w:themeColor="text1"/>
        </w:rPr>
      </w:pPr>
      <w:r w:rsidRPr="00B42D00">
        <w:rPr>
          <w:rFonts w:hint="eastAsia"/>
          <w:color w:val="000000" w:themeColor="text1"/>
        </w:rPr>
        <w:t>电阻焊是工件组合后通过电极施加压力，利用电流通过接头的接触面及邻近区域产生的电阻热，把工件加热到塑性或局部熔化状态，在压力作用下形成接头的焊接方法。</w:t>
      </w:r>
    </w:p>
    <w:p w:rsidR="00524AC6" w:rsidRPr="00B42D00" w:rsidRDefault="00524AC6" w:rsidP="00524AC6">
      <w:pPr>
        <w:pStyle w:val="zhengwen"/>
        <w:ind w:firstLine="452"/>
        <w:rPr>
          <w:color w:val="000000" w:themeColor="text1"/>
        </w:rPr>
      </w:pPr>
      <w:r w:rsidRPr="00B42D00">
        <w:rPr>
          <w:rFonts w:hint="eastAsia"/>
          <w:color w:val="000000" w:themeColor="text1"/>
        </w:rPr>
        <w:t>电阻焊在焊接过程中产生的热量，可利用</w:t>
      </w:r>
      <w:proofErr w:type="gramStart"/>
      <w:r w:rsidRPr="00B42D00">
        <w:rPr>
          <w:rFonts w:hint="eastAsia"/>
          <w:color w:val="000000" w:themeColor="text1"/>
        </w:rPr>
        <w:t>焦耳——</w:t>
      </w:r>
      <w:proofErr w:type="gramEnd"/>
      <w:r w:rsidRPr="00B42D00">
        <w:rPr>
          <w:rFonts w:hint="eastAsia"/>
          <w:color w:val="000000" w:themeColor="text1"/>
        </w:rPr>
        <w:t>楞次定律计算：</w:t>
      </w:r>
    </w:p>
    <w:p w:rsidR="00524AC6" w:rsidRPr="00B42D00" w:rsidRDefault="00524AC6" w:rsidP="00524AC6">
      <w:pPr>
        <w:pStyle w:val="zhengwen"/>
        <w:ind w:firstLineChars="600" w:firstLine="1356"/>
        <w:rPr>
          <w:color w:val="000000" w:themeColor="text1"/>
        </w:rPr>
      </w:pPr>
      <w:r w:rsidRPr="00B42D00">
        <w:rPr>
          <w:i/>
          <w:color w:val="000000" w:themeColor="text1"/>
        </w:rPr>
        <w:t>Q</w:t>
      </w:r>
      <w:r w:rsidRPr="00B42D00">
        <w:rPr>
          <w:color w:val="000000" w:themeColor="text1"/>
        </w:rPr>
        <w:t>=</w:t>
      </w:r>
      <w:r w:rsidRPr="00B42D00">
        <w:rPr>
          <w:i/>
          <w:color w:val="000000" w:themeColor="text1"/>
        </w:rPr>
        <w:t>I</w:t>
      </w:r>
      <w:r w:rsidRPr="00B42D00">
        <w:rPr>
          <w:color w:val="000000" w:themeColor="text1"/>
          <w:vertAlign w:val="superscript"/>
        </w:rPr>
        <w:t>2</w:t>
      </w:r>
      <w:r w:rsidRPr="00B42D00">
        <w:rPr>
          <w:i/>
          <w:color w:val="000000" w:themeColor="text1"/>
        </w:rPr>
        <w:t>Rt</w:t>
      </w:r>
    </w:p>
    <w:p w:rsidR="00524AC6" w:rsidRPr="00B42D00" w:rsidRDefault="00524AC6" w:rsidP="00524AC6">
      <w:pPr>
        <w:pStyle w:val="zhengwen"/>
        <w:ind w:firstLineChars="0" w:firstLine="0"/>
        <w:rPr>
          <w:color w:val="000000" w:themeColor="text1"/>
        </w:rPr>
      </w:pPr>
      <w:r w:rsidRPr="00B42D00">
        <w:rPr>
          <w:rFonts w:hint="eastAsia"/>
          <w:color w:val="000000" w:themeColor="text1"/>
        </w:rPr>
        <w:t>式中：</w:t>
      </w:r>
      <w:r w:rsidRPr="00B42D00">
        <w:rPr>
          <w:i/>
          <w:color w:val="000000" w:themeColor="text1"/>
        </w:rPr>
        <w:t>Q</w:t>
      </w:r>
      <w:r w:rsidRPr="00B42D00">
        <w:rPr>
          <w:color w:val="000000" w:themeColor="text1"/>
        </w:rPr>
        <w:t>——</w:t>
      </w:r>
      <w:r w:rsidRPr="00B42D00">
        <w:rPr>
          <w:color w:val="000000" w:themeColor="text1"/>
        </w:rPr>
        <w:t>电阻焊时所产生的电阻热，</w:t>
      </w:r>
      <w:r w:rsidRPr="00B42D00">
        <w:rPr>
          <w:color w:val="000000" w:themeColor="text1"/>
        </w:rPr>
        <w:t>J</w:t>
      </w:r>
      <w:r w:rsidRPr="00B42D00">
        <w:rPr>
          <w:color w:val="000000" w:themeColor="text1"/>
        </w:rPr>
        <w:t>；</w:t>
      </w:r>
    </w:p>
    <w:p w:rsidR="00524AC6" w:rsidRPr="00B42D00" w:rsidRDefault="00524AC6" w:rsidP="00524AC6">
      <w:pPr>
        <w:pStyle w:val="zhengwen"/>
        <w:ind w:firstLineChars="300" w:firstLine="678"/>
        <w:rPr>
          <w:color w:val="000000" w:themeColor="text1"/>
        </w:rPr>
      </w:pPr>
      <w:r w:rsidRPr="00B42D00">
        <w:rPr>
          <w:i/>
          <w:color w:val="000000" w:themeColor="text1"/>
        </w:rPr>
        <w:t>I</w:t>
      </w:r>
      <w:r w:rsidRPr="00B42D00">
        <w:rPr>
          <w:color w:val="000000" w:themeColor="text1"/>
        </w:rPr>
        <w:t>——</w:t>
      </w:r>
      <w:r w:rsidRPr="00B42D00">
        <w:rPr>
          <w:color w:val="000000" w:themeColor="text1"/>
        </w:rPr>
        <w:t>焊接电流，</w:t>
      </w:r>
      <w:r w:rsidRPr="00B42D00">
        <w:rPr>
          <w:color w:val="000000" w:themeColor="text1"/>
        </w:rPr>
        <w:t>A</w:t>
      </w:r>
      <w:r w:rsidRPr="00B42D00">
        <w:rPr>
          <w:color w:val="000000" w:themeColor="text1"/>
        </w:rPr>
        <w:t>；</w:t>
      </w:r>
    </w:p>
    <w:p w:rsidR="00524AC6" w:rsidRPr="00B42D00" w:rsidRDefault="00524AC6" w:rsidP="00524AC6">
      <w:pPr>
        <w:pStyle w:val="zhengwen"/>
        <w:ind w:firstLineChars="300" w:firstLine="678"/>
        <w:rPr>
          <w:color w:val="000000" w:themeColor="text1"/>
        </w:rPr>
      </w:pPr>
      <w:r w:rsidRPr="00B42D00">
        <w:rPr>
          <w:i/>
          <w:color w:val="000000" w:themeColor="text1"/>
        </w:rPr>
        <w:t>R</w:t>
      </w:r>
      <w:r w:rsidRPr="00B42D00">
        <w:rPr>
          <w:color w:val="000000" w:themeColor="text1"/>
        </w:rPr>
        <w:t>——</w:t>
      </w:r>
      <w:r w:rsidRPr="00B42D00">
        <w:rPr>
          <w:color w:val="000000" w:themeColor="text1"/>
        </w:rPr>
        <w:t>工件的总电阻，包括工件本身的电阻和工件间的接触电阻，</w:t>
      </w:r>
      <w:r w:rsidRPr="00B42D00">
        <w:rPr>
          <w:color w:val="000000" w:themeColor="text1"/>
        </w:rPr>
        <w:t>Ω</w:t>
      </w:r>
      <w:r w:rsidRPr="00B42D00">
        <w:rPr>
          <w:color w:val="000000" w:themeColor="text1"/>
        </w:rPr>
        <w:t>；</w:t>
      </w:r>
    </w:p>
    <w:p w:rsidR="00524AC6" w:rsidRPr="00B42D00" w:rsidRDefault="00524AC6" w:rsidP="00524AC6">
      <w:pPr>
        <w:pStyle w:val="zhengwen"/>
        <w:ind w:firstLineChars="300" w:firstLine="678"/>
        <w:rPr>
          <w:color w:val="000000" w:themeColor="text1"/>
        </w:rPr>
      </w:pPr>
      <w:r w:rsidRPr="00B42D00">
        <w:rPr>
          <w:i/>
          <w:color w:val="000000" w:themeColor="text1"/>
        </w:rPr>
        <w:t>t</w:t>
      </w:r>
      <w:r w:rsidRPr="00B42D00">
        <w:rPr>
          <w:color w:val="000000" w:themeColor="text1"/>
        </w:rPr>
        <w:t>——</w:t>
      </w:r>
      <w:r w:rsidRPr="00B42D00">
        <w:rPr>
          <w:color w:val="000000" w:themeColor="text1"/>
        </w:rPr>
        <w:t>通电时间，</w:t>
      </w:r>
      <w:r w:rsidRPr="00B42D00">
        <w:rPr>
          <w:color w:val="000000" w:themeColor="text1"/>
        </w:rPr>
        <w:t>s</w:t>
      </w:r>
      <w:r w:rsidRPr="00B42D00">
        <w:rPr>
          <w:color w:val="000000" w:themeColor="text1"/>
        </w:rPr>
        <w:t>。</w:t>
      </w:r>
    </w:p>
    <w:p w:rsidR="00524AC6" w:rsidRPr="00B42D00" w:rsidRDefault="00524AC6" w:rsidP="00524AC6">
      <w:pPr>
        <w:pStyle w:val="zhengwen"/>
        <w:ind w:firstLine="452"/>
        <w:rPr>
          <w:color w:val="000000" w:themeColor="text1"/>
        </w:rPr>
      </w:pPr>
      <w:r w:rsidRPr="00B42D00">
        <w:rPr>
          <w:rFonts w:hint="eastAsia"/>
          <w:color w:val="000000" w:themeColor="text1"/>
        </w:rPr>
        <w:t>由于工件的总电阻很小，为使工件在极短时间内（</w:t>
      </w:r>
      <w:r w:rsidRPr="00B42D00">
        <w:rPr>
          <w:color w:val="000000" w:themeColor="text1"/>
        </w:rPr>
        <w:t>0.01s</w:t>
      </w:r>
      <w:r w:rsidRPr="00B42D00">
        <w:rPr>
          <w:color w:val="000000" w:themeColor="text1"/>
        </w:rPr>
        <w:t>到几秒）迅速加热，必须采用很大的焊接电流（几千到几万安培）。</w:t>
      </w:r>
    </w:p>
    <w:p w:rsidR="00524AC6" w:rsidRPr="00B42D00" w:rsidRDefault="00524AC6" w:rsidP="00524AC6">
      <w:pPr>
        <w:pStyle w:val="zhengwen"/>
        <w:ind w:firstLine="452"/>
        <w:rPr>
          <w:color w:val="000000" w:themeColor="text1"/>
        </w:rPr>
      </w:pPr>
      <w:r w:rsidRPr="00B42D00">
        <w:rPr>
          <w:rFonts w:hint="eastAsia"/>
          <w:color w:val="000000" w:themeColor="text1"/>
        </w:rPr>
        <w:t>与其他焊接方法相比，电阻焊具有生产率高、焊接变形小、劳动条件好、不需另加焊接材料、操作简便、易实现机械化等优点。但其设备较一般熔焊复杂、耗电量大、适用的接头形式与可焊工件厚度（或断面）受到限制。</w:t>
      </w:r>
    </w:p>
    <w:p w:rsidR="00C12BF1" w:rsidRPr="00B42D00" w:rsidRDefault="00524AC6" w:rsidP="00524AC6">
      <w:pPr>
        <w:pStyle w:val="zhengwen"/>
        <w:ind w:firstLine="452"/>
        <w:rPr>
          <w:color w:val="000000" w:themeColor="text1"/>
        </w:rPr>
      </w:pPr>
      <w:r w:rsidRPr="00B42D00">
        <w:rPr>
          <w:rFonts w:hint="eastAsia"/>
          <w:color w:val="000000" w:themeColor="text1"/>
        </w:rPr>
        <w:t>电阻焊分为点焊、缝焊和对焊三种形式。</w:t>
      </w:r>
    </w:p>
    <w:p w:rsidR="00524AC6" w:rsidRPr="00B42D00" w:rsidRDefault="00524AC6" w:rsidP="00524AC6">
      <w:pPr>
        <w:pStyle w:val="1"/>
        <w:ind w:firstLine="480"/>
        <w:rPr>
          <w:color w:val="000000" w:themeColor="text1"/>
        </w:rPr>
      </w:pPr>
      <w:r w:rsidRPr="00B42D00">
        <w:rPr>
          <w:rFonts w:hint="eastAsia"/>
          <w:color w:val="000000" w:themeColor="text1"/>
        </w:rPr>
        <w:t>1. 点焊</w:t>
      </w:r>
    </w:p>
    <w:p w:rsidR="00524AC6" w:rsidRPr="00B42D00" w:rsidRDefault="00524AC6" w:rsidP="00524AC6">
      <w:pPr>
        <w:pStyle w:val="zhengwen"/>
        <w:ind w:firstLine="452"/>
        <w:rPr>
          <w:color w:val="000000" w:themeColor="text1"/>
        </w:rPr>
      </w:pPr>
      <w:r w:rsidRPr="00B42D00">
        <w:rPr>
          <w:rFonts w:hint="eastAsia"/>
          <w:color w:val="000000" w:themeColor="text1"/>
        </w:rPr>
        <w:t>点焊是将工件装配成搭接接头，并紧压在两柱状电极之间，利用电阻热熔化母材金属，形成个焊点的电阻焊方法，如图</w:t>
      </w:r>
      <w:r w:rsidR="00FF139B" w:rsidRPr="00B42D00">
        <w:rPr>
          <w:color w:val="000000" w:themeColor="text1"/>
        </w:rPr>
        <w:t>8</w:t>
      </w:r>
      <w:r w:rsidRPr="00B42D00">
        <w:rPr>
          <w:color w:val="000000" w:themeColor="text1"/>
        </w:rPr>
        <w:t>-26</w:t>
      </w:r>
      <w:r w:rsidRPr="00B42D00">
        <w:rPr>
          <w:color w:val="000000" w:themeColor="text1"/>
        </w:rPr>
        <w:t>所示。</w:t>
      </w:r>
    </w:p>
    <w:p w:rsidR="00524AC6" w:rsidRPr="00B42D00" w:rsidRDefault="00FF139B" w:rsidP="00524AC6">
      <w:pPr>
        <w:pStyle w:val="zhengwen"/>
        <w:ind w:firstLine="420"/>
        <w:rPr>
          <w:color w:val="000000" w:themeColor="text1"/>
        </w:rPr>
      </w:pPr>
      <w:r w:rsidRPr="00B42D00">
        <w:rPr>
          <w:noProof/>
          <w:color w:val="000000" w:themeColor="text1"/>
        </w:rPr>
        <w:lastRenderedPageBreak/>
        <w:drawing>
          <wp:anchor distT="0" distB="0" distL="114300" distR="114300" simplePos="0" relativeHeight="251666432" behindDoc="0" locked="0" layoutInCell="1" allowOverlap="1">
            <wp:simplePos x="0" y="0"/>
            <wp:positionH relativeFrom="margin">
              <wp:align>right</wp:align>
            </wp:positionH>
            <wp:positionV relativeFrom="paragraph">
              <wp:posOffset>47625</wp:posOffset>
            </wp:positionV>
            <wp:extent cx="2805651" cy="1818640"/>
            <wp:effectExtent l="0" t="0" r="0" b="0"/>
            <wp:wrapSquare wrapText="bothSides"/>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BEBA8EAE-BF5A-486C-A8C5-ECC9F3942E4B}">
                          <a14:imgProps xmlns:a14="http://schemas.microsoft.com/office/drawing/2010/main">
                            <a14:imgLayer r:embed="rId47">
                              <a14:imgEffect>
                                <a14:brightnessContrast bright="-6000" contrast="60000"/>
                              </a14:imgEffect>
                            </a14:imgLayer>
                          </a14:imgProps>
                        </a:ext>
                        <a:ext uri="{28A0092B-C50C-407E-A947-70E740481C1C}">
                          <a14:useLocalDpi xmlns:a14="http://schemas.microsoft.com/office/drawing/2010/main" val="0"/>
                        </a:ext>
                      </a:extLst>
                    </a:blip>
                    <a:stretch>
                      <a:fillRect/>
                    </a:stretch>
                  </pic:blipFill>
                  <pic:spPr>
                    <a:xfrm>
                      <a:off x="0" y="0"/>
                      <a:ext cx="2805651" cy="1818640"/>
                    </a:xfrm>
                    <a:prstGeom prst="rect">
                      <a:avLst/>
                    </a:prstGeom>
                  </pic:spPr>
                </pic:pic>
              </a:graphicData>
            </a:graphic>
            <wp14:sizeRelH relativeFrom="page">
              <wp14:pctWidth>0</wp14:pctWidth>
            </wp14:sizeRelH>
            <wp14:sizeRelV relativeFrom="page">
              <wp14:pctHeight>0</wp14:pctHeight>
            </wp14:sizeRelV>
          </wp:anchor>
        </w:drawing>
      </w:r>
      <w:r w:rsidR="00524AC6" w:rsidRPr="00B42D00">
        <w:rPr>
          <w:rFonts w:hint="eastAsia"/>
          <w:color w:val="000000" w:themeColor="text1"/>
        </w:rPr>
        <w:t>点焊时，先加压使两个工件紧密接触，然后接通电流。由于两工件接触处电阻较大，电流流过所产生的电阻热使该处温度迅速升高，局部金属可达熔点温度被熔化形成液态熔核。断电后，继续保持压力或加大压力，</w:t>
      </w:r>
      <w:proofErr w:type="gramStart"/>
      <w:r w:rsidR="00524AC6" w:rsidRPr="00B42D00">
        <w:rPr>
          <w:rFonts w:hint="eastAsia"/>
          <w:color w:val="000000" w:themeColor="text1"/>
        </w:rPr>
        <w:t>使熔核在</w:t>
      </w:r>
      <w:proofErr w:type="gramEnd"/>
      <w:r w:rsidR="00524AC6" w:rsidRPr="00B42D00">
        <w:rPr>
          <w:rFonts w:hint="eastAsia"/>
          <w:color w:val="000000" w:themeColor="text1"/>
        </w:rPr>
        <w:t>压力下凝固结晶，形成组织致密的焊点。而电极与工件间的接触处，所产生的热量因被导热性好的铜（或铜合金）电极及冷却水传走，因此温升有限，不会出现焊合现象</w:t>
      </w:r>
    </w:p>
    <w:p w:rsidR="00524AC6" w:rsidRPr="00B42D00" w:rsidRDefault="00524AC6" w:rsidP="00524AC6">
      <w:pPr>
        <w:pStyle w:val="zhengwen"/>
        <w:ind w:firstLine="452"/>
        <w:rPr>
          <w:color w:val="000000" w:themeColor="text1"/>
        </w:rPr>
      </w:pPr>
      <w:r w:rsidRPr="00B42D00">
        <w:rPr>
          <w:rFonts w:hint="eastAsia"/>
          <w:color w:val="000000" w:themeColor="text1"/>
        </w:rPr>
        <w:t>焊完一个点后，电极将移至另一点进行焊接。当焊接下一个点时，有一部分电流会流经已</w:t>
      </w:r>
      <w:proofErr w:type="gramStart"/>
      <w:r w:rsidRPr="00B42D00">
        <w:rPr>
          <w:rFonts w:hint="eastAsia"/>
          <w:color w:val="000000" w:themeColor="text1"/>
        </w:rPr>
        <w:t>焊好的</w:t>
      </w:r>
      <w:proofErr w:type="gramEnd"/>
      <w:r w:rsidRPr="00B42D00">
        <w:rPr>
          <w:rFonts w:hint="eastAsia"/>
          <w:color w:val="000000" w:themeColor="text1"/>
        </w:rPr>
        <w:t>焊点，</w:t>
      </w:r>
      <w:proofErr w:type="gramStart"/>
      <w:r w:rsidRPr="00B42D00">
        <w:rPr>
          <w:rFonts w:hint="eastAsia"/>
          <w:color w:val="000000" w:themeColor="text1"/>
        </w:rPr>
        <w:t>称为分流</w:t>
      </w:r>
      <w:proofErr w:type="gramEnd"/>
      <w:r w:rsidRPr="00B42D00">
        <w:rPr>
          <w:rFonts w:hint="eastAsia"/>
          <w:color w:val="000000" w:themeColor="text1"/>
        </w:rPr>
        <w:t>现象。分流将使焊接处电流减小，影响焊接质量。因此两个相邻焊点之间应有一定距离。工件厚度越大，材料导电性越好，则分流现象越严重，故点距应加大。不同材料及不同厚度工件上焊点间最小距离如表</w:t>
      </w:r>
      <w:r w:rsidR="004A01C6" w:rsidRPr="00B42D00">
        <w:rPr>
          <w:rFonts w:hint="eastAsia"/>
          <w:color w:val="000000" w:themeColor="text1"/>
        </w:rPr>
        <w:t>8-2</w:t>
      </w:r>
      <w:r w:rsidRPr="00B42D00">
        <w:rPr>
          <w:color w:val="000000" w:themeColor="text1"/>
        </w:rPr>
        <w:t>所示。</w:t>
      </w:r>
    </w:p>
    <w:p w:rsidR="004853AA" w:rsidRPr="00B42D00" w:rsidRDefault="004853AA" w:rsidP="004853AA">
      <w:pPr>
        <w:pStyle w:val="zhengwen"/>
        <w:ind w:firstLineChars="0" w:firstLine="0"/>
        <w:rPr>
          <w:color w:val="000000" w:themeColor="text1"/>
        </w:rPr>
      </w:pPr>
      <w:r w:rsidRPr="00B42D00">
        <w:rPr>
          <w:noProof/>
          <w:color w:val="000000" w:themeColor="text1"/>
        </w:rPr>
        <w:drawing>
          <wp:inline distT="0" distB="0" distL="0" distR="0" wp14:anchorId="6BC21DC3" wp14:editId="4655525E">
            <wp:extent cx="5273071" cy="1447190"/>
            <wp:effectExtent l="19050" t="57150" r="22860" b="577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BEBA8EAE-BF5A-486C-A8C5-ECC9F3942E4B}">
                          <a14:imgProps xmlns:a14="http://schemas.microsoft.com/office/drawing/2010/main">
                            <a14:imgLayer r:embed="rId49">
                              <a14:imgEffect>
                                <a14:brightnessContrast bright="-6000" contrast="60000"/>
                              </a14:imgEffect>
                            </a14:imgLayer>
                          </a14:imgProps>
                        </a:ext>
                      </a:extLst>
                    </a:blip>
                    <a:srcRect t="1934"/>
                    <a:stretch/>
                  </pic:blipFill>
                  <pic:spPr bwMode="auto">
                    <a:xfrm rot="21540000">
                      <a:off x="0" y="0"/>
                      <a:ext cx="5274000" cy="1447445"/>
                    </a:xfrm>
                    <a:prstGeom prst="rect">
                      <a:avLst/>
                    </a:prstGeom>
                    <a:ln>
                      <a:noFill/>
                    </a:ln>
                    <a:extLst>
                      <a:ext uri="{53640926-AAD7-44D8-BBD7-CCE9431645EC}">
                        <a14:shadowObscured xmlns:a14="http://schemas.microsoft.com/office/drawing/2010/main"/>
                      </a:ext>
                    </a:extLst>
                  </pic:spPr>
                </pic:pic>
              </a:graphicData>
            </a:graphic>
          </wp:inline>
        </w:drawing>
      </w:r>
    </w:p>
    <w:p w:rsidR="00524AC6" w:rsidRPr="00B42D00" w:rsidRDefault="00524AC6" w:rsidP="00524AC6">
      <w:pPr>
        <w:pStyle w:val="zhengwen"/>
        <w:ind w:firstLine="452"/>
        <w:rPr>
          <w:color w:val="000000" w:themeColor="text1"/>
        </w:rPr>
      </w:pPr>
      <w:r w:rsidRPr="00B42D00">
        <w:rPr>
          <w:rFonts w:hint="eastAsia"/>
          <w:color w:val="000000" w:themeColor="text1"/>
        </w:rPr>
        <w:t>影响点焊质量的主要因素有焊接电流、通电时间、电极压力及工件表面清理情况等。根据焊接时间的长短和电流大小，常把点焊焊接规范分为</w:t>
      </w:r>
      <w:proofErr w:type="gramStart"/>
      <w:r w:rsidRPr="00B42D00">
        <w:rPr>
          <w:rFonts w:hint="eastAsia"/>
          <w:color w:val="000000" w:themeColor="text1"/>
        </w:rPr>
        <w:t>硬规范</w:t>
      </w:r>
      <w:proofErr w:type="gramEnd"/>
      <w:r w:rsidRPr="00B42D00">
        <w:rPr>
          <w:rFonts w:hint="eastAsia"/>
          <w:color w:val="000000" w:themeColor="text1"/>
        </w:rPr>
        <w:t>和软规范。</w:t>
      </w:r>
      <w:proofErr w:type="gramStart"/>
      <w:r w:rsidRPr="00B42D00">
        <w:rPr>
          <w:rFonts w:hint="eastAsia"/>
          <w:color w:val="000000" w:themeColor="text1"/>
        </w:rPr>
        <w:t>硬规范</w:t>
      </w:r>
      <w:proofErr w:type="gramEnd"/>
      <w:r w:rsidRPr="00B42D00">
        <w:rPr>
          <w:rFonts w:hint="eastAsia"/>
          <w:color w:val="000000" w:themeColor="text1"/>
        </w:rPr>
        <w:t>是指在较短时间内通以大电流的规范，其生产率高、工件变形小、电极磨损慢，但要求设备功率大，规范应控制精确，适合焊接导热性能较好的金属。软规范是指在较长时间内通以较小电流的规范，其生产率低，但可选用功率小的设备焊接较厚的工件，更适合焊接有淬硬倾向的金属。</w:t>
      </w:r>
    </w:p>
    <w:p w:rsidR="00524AC6" w:rsidRPr="00B42D00" w:rsidRDefault="00FF139B" w:rsidP="00524AC6">
      <w:pPr>
        <w:pStyle w:val="zhengwen"/>
        <w:ind w:firstLine="420"/>
        <w:rPr>
          <w:color w:val="000000" w:themeColor="text1"/>
        </w:rPr>
      </w:pPr>
      <w:r w:rsidRPr="00B42D00">
        <w:rPr>
          <w:noProof/>
          <w:color w:val="000000" w:themeColor="text1"/>
        </w:rPr>
        <w:lastRenderedPageBreak/>
        <w:drawing>
          <wp:anchor distT="0" distB="0" distL="114300" distR="114300" simplePos="0" relativeHeight="251667456" behindDoc="0" locked="0" layoutInCell="1" allowOverlap="1">
            <wp:simplePos x="0" y="0"/>
            <wp:positionH relativeFrom="margin">
              <wp:align>right</wp:align>
            </wp:positionH>
            <wp:positionV relativeFrom="paragraph">
              <wp:posOffset>657225</wp:posOffset>
            </wp:positionV>
            <wp:extent cx="1860382" cy="2085264"/>
            <wp:effectExtent l="0" t="0" r="6985" b="0"/>
            <wp:wrapSquare wrapText="bothSides"/>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BEBA8EAE-BF5A-486C-A8C5-ECC9F3942E4B}">
                          <a14:imgProps xmlns:a14="http://schemas.microsoft.com/office/drawing/2010/main">
                            <a14:imgLayer r:embed="rId51">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1860382" cy="2085264"/>
                    </a:xfrm>
                    <a:prstGeom prst="rect">
                      <a:avLst/>
                    </a:prstGeom>
                  </pic:spPr>
                </pic:pic>
              </a:graphicData>
            </a:graphic>
            <wp14:sizeRelH relativeFrom="page">
              <wp14:pctWidth>0</wp14:pctWidth>
            </wp14:sizeRelH>
            <wp14:sizeRelV relativeFrom="page">
              <wp14:pctHeight>0</wp14:pctHeight>
            </wp14:sizeRelV>
          </wp:anchor>
        </w:drawing>
      </w:r>
      <w:r w:rsidR="00524AC6" w:rsidRPr="00B42D00">
        <w:rPr>
          <w:rFonts w:hint="eastAsia"/>
          <w:color w:val="000000" w:themeColor="text1"/>
        </w:rPr>
        <w:t>点焊电极压力应保证工件紧密接触并顺利通电，同时依靠压力</w:t>
      </w:r>
      <w:proofErr w:type="gramStart"/>
      <w:r w:rsidR="00524AC6" w:rsidRPr="00B42D00">
        <w:rPr>
          <w:rFonts w:hint="eastAsia"/>
          <w:color w:val="000000" w:themeColor="text1"/>
        </w:rPr>
        <w:t>消除熔核凝固</w:t>
      </w:r>
      <w:proofErr w:type="gramEnd"/>
      <w:r w:rsidR="00524AC6" w:rsidRPr="00B42D00">
        <w:rPr>
          <w:rFonts w:hint="eastAsia"/>
          <w:color w:val="000000" w:themeColor="text1"/>
        </w:rPr>
        <w:t>时可能产生的缩孔和缩松。工件厚度越大，材料高温强度越大（如耐热钢），电极压力也应越大。但压力过大时，将使工件电阻减小，从而电极散失的热量将增加，也使电极在工件表面</w:t>
      </w:r>
      <w:proofErr w:type="gramStart"/>
      <w:r w:rsidR="00524AC6" w:rsidRPr="00B42D00">
        <w:rPr>
          <w:rFonts w:hint="eastAsia"/>
          <w:color w:val="000000" w:themeColor="text1"/>
        </w:rPr>
        <w:t>的压坑加深</w:t>
      </w:r>
      <w:proofErr w:type="gramEnd"/>
      <w:r w:rsidR="00524AC6" w:rsidRPr="00B42D00">
        <w:rPr>
          <w:rFonts w:hint="eastAsia"/>
          <w:color w:val="000000" w:themeColor="text1"/>
        </w:rPr>
        <w:t>。因此电极压力应选择合适。</w:t>
      </w:r>
    </w:p>
    <w:p w:rsidR="00524AC6" w:rsidRPr="00B42D00" w:rsidRDefault="00524AC6" w:rsidP="00524AC6">
      <w:pPr>
        <w:pStyle w:val="zhengwen"/>
        <w:ind w:firstLine="452"/>
        <w:rPr>
          <w:color w:val="000000" w:themeColor="text1"/>
        </w:rPr>
      </w:pPr>
      <w:r w:rsidRPr="00B42D00">
        <w:rPr>
          <w:rFonts w:hint="eastAsia"/>
          <w:color w:val="000000" w:themeColor="text1"/>
        </w:rPr>
        <w:t>工件的表面状态对焊接质量影响很大。如工件表面存在氧化膜、污垢等，将使工件间电阻显著增大，甚至存在局部不导电而影响电流通过。因此，点焊前必须对工件进行酸洗、喷砂或打磨处理。</w:t>
      </w:r>
    </w:p>
    <w:p w:rsidR="00524AC6" w:rsidRPr="00B42D00" w:rsidRDefault="00524AC6" w:rsidP="00524AC6">
      <w:pPr>
        <w:pStyle w:val="zhengwen"/>
        <w:ind w:firstLine="452"/>
        <w:rPr>
          <w:color w:val="000000" w:themeColor="text1"/>
        </w:rPr>
      </w:pPr>
      <w:r w:rsidRPr="00B42D00">
        <w:rPr>
          <w:rFonts w:hint="eastAsia"/>
          <w:color w:val="000000" w:themeColor="text1"/>
        </w:rPr>
        <w:t>点焊工件都采用搭接接头。图</w:t>
      </w:r>
      <w:r w:rsidR="00FF139B" w:rsidRPr="00B42D00">
        <w:rPr>
          <w:color w:val="000000" w:themeColor="text1"/>
        </w:rPr>
        <w:t>8</w:t>
      </w:r>
      <w:r w:rsidRPr="00B42D00">
        <w:rPr>
          <w:color w:val="000000" w:themeColor="text1"/>
        </w:rPr>
        <w:t>-27</w:t>
      </w:r>
      <w:r w:rsidRPr="00B42D00">
        <w:rPr>
          <w:color w:val="000000" w:themeColor="text1"/>
        </w:rPr>
        <w:t>为几种典型的点焊接头形式。</w:t>
      </w:r>
    </w:p>
    <w:p w:rsidR="00524AC6" w:rsidRPr="00B42D00" w:rsidRDefault="00524AC6" w:rsidP="00524AC6">
      <w:pPr>
        <w:pStyle w:val="zhengwen"/>
        <w:ind w:firstLine="452"/>
        <w:rPr>
          <w:color w:val="000000" w:themeColor="text1"/>
        </w:rPr>
      </w:pPr>
      <w:r w:rsidRPr="00B42D00">
        <w:rPr>
          <w:rFonts w:hint="eastAsia"/>
          <w:color w:val="000000" w:themeColor="text1"/>
        </w:rPr>
        <w:t>点焊主要适用于厚度为</w:t>
      </w:r>
      <w:r w:rsidRPr="00B42D00">
        <w:rPr>
          <w:color w:val="000000" w:themeColor="text1"/>
        </w:rPr>
        <w:t>4mm</w:t>
      </w:r>
      <w:r w:rsidRPr="00B42D00">
        <w:rPr>
          <w:color w:val="000000" w:themeColor="text1"/>
        </w:rPr>
        <w:t>以下的薄板，冲压结构及线材的焊接，每次焊一个点或一次焊多个点。目前，点焊已广泛用于制造汽车、车厢、飞机等薄壁结构以及罩壳和轻工、生活用品等。</w:t>
      </w:r>
    </w:p>
    <w:p w:rsidR="00524AC6" w:rsidRPr="00B42D00" w:rsidRDefault="00524AC6" w:rsidP="00524AC6">
      <w:pPr>
        <w:pStyle w:val="1"/>
        <w:ind w:firstLine="480"/>
        <w:rPr>
          <w:color w:val="000000" w:themeColor="text1"/>
        </w:rPr>
      </w:pPr>
      <w:r w:rsidRPr="00B42D00">
        <w:rPr>
          <w:rFonts w:hint="eastAsia"/>
          <w:color w:val="000000" w:themeColor="text1"/>
        </w:rPr>
        <w:t>2</w:t>
      </w:r>
      <w:r w:rsidRPr="00B42D00">
        <w:rPr>
          <w:color w:val="000000" w:themeColor="text1"/>
        </w:rPr>
        <w:t xml:space="preserve">. </w:t>
      </w:r>
      <w:r w:rsidRPr="00B42D00">
        <w:rPr>
          <w:rFonts w:hint="eastAsia"/>
          <w:color w:val="000000" w:themeColor="text1"/>
        </w:rPr>
        <w:t>缝焊</w:t>
      </w:r>
    </w:p>
    <w:p w:rsidR="00524AC6" w:rsidRPr="00B42D00" w:rsidRDefault="00524AC6" w:rsidP="00524AC6">
      <w:pPr>
        <w:pStyle w:val="zhengwen"/>
        <w:ind w:firstLine="452"/>
        <w:rPr>
          <w:color w:val="000000" w:themeColor="text1"/>
        </w:rPr>
      </w:pPr>
      <w:r w:rsidRPr="00B42D00">
        <w:rPr>
          <w:rFonts w:hint="eastAsia"/>
          <w:color w:val="000000" w:themeColor="text1"/>
        </w:rPr>
        <w:t>缝焊（图</w:t>
      </w:r>
      <w:r w:rsidR="0001687A" w:rsidRPr="00B42D00">
        <w:rPr>
          <w:color w:val="000000" w:themeColor="text1"/>
        </w:rPr>
        <w:t>8</w:t>
      </w:r>
      <w:r w:rsidRPr="00B42D00">
        <w:rPr>
          <w:color w:val="000000" w:themeColor="text1"/>
        </w:rPr>
        <w:t>-28</w:t>
      </w:r>
      <w:r w:rsidRPr="00B42D00">
        <w:rPr>
          <w:color w:val="000000" w:themeColor="text1"/>
        </w:rPr>
        <w:t>）过程与点焊相似，只是用旋转的圆盘状滚动电极代替了柱状电极。焊接时，盘状电极压紧焊件并转动（也带动焊件向前移动），配合连续或断续通电，即形成连续的焊缝，因此称为缝焊。</w:t>
      </w:r>
    </w:p>
    <w:p w:rsidR="00524AC6" w:rsidRPr="00B42D00" w:rsidRDefault="00524AC6" w:rsidP="00524AC6">
      <w:pPr>
        <w:pStyle w:val="zhengwen"/>
        <w:ind w:firstLine="452"/>
        <w:rPr>
          <w:color w:val="000000" w:themeColor="text1"/>
        </w:rPr>
      </w:pPr>
      <w:r w:rsidRPr="00B42D00">
        <w:rPr>
          <w:rFonts w:hint="eastAsia"/>
          <w:color w:val="000000" w:themeColor="text1"/>
        </w:rPr>
        <w:t>缝焊时，焊点相互重叠</w:t>
      </w:r>
      <w:r w:rsidRPr="00B42D00">
        <w:rPr>
          <w:color w:val="000000" w:themeColor="text1"/>
        </w:rPr>
        <w:t>50%</w:t>
      </w:r>
      <w:r w:rsidRPr="00B42D00">
        <w:rPr>
          <w:color w:val="000000" w:themeColor="text1"/>
        </w:rPr>
        <w:t>以上，密封性好。主要用于制造要求密封性的薄壁结构。如油箱小型容器与管道等。但因缝焊过程分流现象严重，焊接相同厚度的工件时，焊接电流约为点焊的</w:t>
      </w:r>
      <w:r w:rsidRPr="00B42D00">
        <w:rPr>
          <w:color w:val="000000" w:themeColor="text1"/>
        </w:rPr>
        <w:t>1.5</w:t>
      </w:r>
      <w:r w:rsidRPr="00B42D00">
        <w:rPr>
          <w:color w:val="000000" w:themeColor="text1"/>
        </w:rPr>
        <w:t>～</w:t>
      </w:r>
      <w:r w:rsidRPr="00B42D00">
        <w:rPr>
          <w:color w:val="000000" w:themeColor="text1"/>
        </w:rPr>
        <w:t>2</w:t>
      </w:r>
      <w:r w:rsidRPr="00B42D00">
        <w:rPr>
          <w:color w:val="000000" w:themeColor="text1"/>
        </w:rPr>
        <w:t>倍。因此要使用大功率焊机，用精确的电气设备控制间断通电的时间。缝焊只适用于厚度在</w:t>
      </w:r>
      <w:r w:rsidRPr="00B42D00">
        <w:rPr>
          <w:color w:val="000000" w:themeColor="text1"/>
        </w:rPr>
        <w:t>3mm</w:t>
      </w:r>
      <w:r w:rsidRPr="00B42D00">
        <w:rPr>
          <w:color w:val="000000" w:themeColor="text1"/>
        </w:rPr>
        <w:t>以下的薄板结构。</w:t>
      </w:r>
    </w:p>
    <w:p w:rsidR="00524AC6" w:rsidRPr="00B42D00" w:rsidRDefault="00524AC6" w:rsidP="00524AC6">
      <w:pPr>
        <w:pStyle w:val="zhengwen"/>
        <w:ind w:firstLine="452"/>
        <w:rPr>
          <w:color w:val="000000" w:themeColor="text1"/>
        </w:rPr>
      </w:pPr>
      <w:r w:rsidRPr="00B42D00">
        <w:rPr>
          <w:rFonts w:hint="eastAsia"/>
          <w:color w:val="000000" w:themeColor="text1"/>
        </w:rPr>
        <w:t>三、对焊</w:t>
      </w:r>
    </w:p>
    <w:p w:rsidR="00524AC6" w:rsidRPr="00B42D00" w:rsidRDefault="00524AC6" w:rsidP="00524AC6">
      <w:pPr>
        <w:pStyle w:val="zhengwen"/>
        <w:ind w:firstLine="452"/>
        <w:rPr>
          <w:color w:val="000000" w:themeColor="text1"/>
        </w:rPr>
      </w:pPr>
      <w:proofErr w:type="gramStart"/>
      <w:r w:rsidRPr="00B42D00">
        <w:rPr>
          <w:rFonts w:hint="eastAsia"/>
          <w:color w:val="000000" w:themeColor="text1"/>
        </w:rPr>
        <w:t>对焊即对接</w:t>
      </w:r>
      <w:proofErr w:type="gramEnd"/>
      <w:r w:rsidRPr="00B42D00">
        <w:rPr>
          <w:rFonts w:hint="eastAsia"/>
          <w:color w:val="000000" w:themeColor="text1"/>
        </w:rPr>
        <w:t>电阻焊，是利用电阻热使两个工件在整个接触面上焊接起来的一种方法，如图</w:t>
      </w:r>
      <w:r w:rsidR="0001687A" w:rsidRPr="00B42D00">
        <w:rPr>
          <w:color w:val="000000" w:themeColor="text1"/>
        </w:rPr>
        <w:t>8</w:t>
      </w:r>
      <w:r w:rsidRPr="00B42D00">
        <w:rPr>
          <w:color w:val="000000" w:themeColor="text1"/>
        </w:rPr>
        <w:t>-29</w:t>
      </w:r>
      <w:r w:rsidRPr="00B42D00">
        <w:rPr>
          <w:color w:val="000000" w:themeColor="text1"/>
        </w:rPr>
        <w:t>所示。根据焊接操作方法的不同，</w:t>
      </w:r>
      <w:proofErr w:type="gramStart"/>
      <w:r w:rsidRPr="00B42D00">
        <w:rPr>
          <w:color w:val="000000" w:themeColor="text1"/>
        </w:rPr>
        <w:t>对焊又可</w:t>
      </w:r>
      <w:proofErr w:type="gramEnd"/>
      <w:r w:rsidRPr="00B42D00">
        <w:rPr>
          <w:color w:val="000000" w:themeColor="text1"/>
        </w:rPr>
        <w:t>分为电阻对焊和闪光对焊。</w:t>
      </w:r>
    </w:p>
    <w:p w:rsidR="009A51BD" w:rsidRPr="00B42D00" w:rsidRDefault="009A51BD" w:rsidP="009A51BD">
      <w:pPr>
        <w:pStyle w:val="zhengwen"/>
        <w:ind w:firstLineChars="0" w:firstLine="0"/>
        <w:jc w:val="center"/>
        <w:rPr>
          <w:color w:val="000000" w:themeColor="text1"/>
        </w:rPr>
      </w:pPr>
      <w:r w:rsidRPr="00B42D00">
        <w:rPr>
          <w:noProof/>
          <w:color w:val="000000" w:themeColor="text1"/>
        </w:rPr>
        <w:drawing>
          <wp:inline distT="0" distB="0" distL="0" distR="0" wp14:anchorId="1088722B" wp14:editId="7750F2C1">
            <wp:extent cx="4638675" cy="2427123"/>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BEBA8EAE-BF5A-486C-A8C5-ECC9F3942E4B}">
                          <a14:imgProps xmlns:a14="http://schemas.microsoft.com/office/drawing/2010/main">
                            <a14:imgLayer r:embed="rId53">
                              <a14:imgEffect>
                                <a14:brightnessContrast bright="-10000" contrast="60000"/>
                              </a14:imgEffect>
                            </a14:imgLayer>
                          </a14:imgProps>
                        </a:ext>
                      </a:extLst>
                    </a:blip>
                    <a:stretch>
                      <a:fillRect/>
                    </a:stretch>
                  </pic:blipFill>
                  <pic:spPr>
                    <a:xfrm>
                      <a:off x="0" y="0"/>
                      <a:ext cx="4648969" cy="2432509"/>
                    </a:xfrm>
                    <a:prstGeom prst="rect">
                      <a:avLst/>
                    </a:prstGeom>
                  </pic:spPr>
                </pic:pic>
              </a:graphicData>
            </a:graphic>
          </wp:inline>
        </w:drawing>
      </w:r>
    </w:p>
    <w:p w:rsidR="00524AC6" w:rsidRPr="00B42D00" w:rsidRDefault="00524AC6" w:rsidP="00524AC6">
      <w:pPr>
        <w:pStyle w:val="zhengwen"/>
        <w:ind w:firstLine="452"/>
        <w:rPr>
          <w:color w:val="000000" w:themeColor="text1"/>
        </w:rPr>
      </w:pPr>
      <w:r w:rsidRPr="00B42D00">
        <w:rPr>
          <w:rFonts w:hint="eastAsia"/>
          <w:color w:val="000000" w:themeColor="text1"/>
        </w:rPr>
        <w:lastRenderedPageBreak/>
        <w:t>（</w:t>
      </w:r>
      <w:r w:rsidRPr="00B42D00">
        <w:rPr>
          <w:color w:val="000000" w:themeColor="text1"/>
        </w:rPr>
        <w:t>1</w:t>
      </w:r>
      <w:r w:rsidRPr="00B42D00">
        <w:rPr>
          <w:color w:val="000000" w:themeColor="text1"/>
        </w:rPr>
        <w:t>）电阻对焊。将两个工件装夹在对焊机的电极钳口中成对接接头，施加预压力，使两个工件端面接触，并被压紧，然后通电。当电流通过工件和接触端面时产生电阻热，将工件接触</w:t>
      </w:r>
      <w:proofErr w:type="gramStart"/>
      <w:r w:rsidRPr="00B42D00">
        <w:rPr>
          <w:color w:val="000000" w:themeColor="text1"/>
        </w:rPr>
        <w:t>处迅速</w:t>
      </w:r>
      <w:proofErr w:type="gramEnd"/>
      <w:r w:rsidRPr="00B42D00">
        <w:rPr>
          <w:color w:val="000000" w:themeColor="text1"/>
        </w:rPr>
        <w:t>加热到塑性状态（碳钢约为</w:t>
      </w:r>
      <w:r w:rsidRPr="00B42D00">
        <w:rPr>
          <w:color w:val="000000" w:themeColor="text1"/>
        </w:rPr>
        <w:t>1000</w:t>
      </w:r>
      <w:r w:rsidRPr="00B42D00">
        <w:rPr>
          <w:color w:val="000000" w:themeColor="text1"/>
        </w:rPr>
        <w:t>～</w:t>
      </w:r>
      <w:r w:rsidRPr="00B42D00">
        <w:rPr>
          <w:color w:val="000000" w:themeColor="text1"/>
        </w:rPr>
        <w:t>1250℃</w:t>
      </w:r>
      <w:r w:rsidRPr="00B42D00">
        <w:rPr>
          <w:color w:val="000000" w:themeColor="text1"/>
        </w:rPr>
        <w:t>），再对工件施加较大的顶锻力并同时断电，使高温端面产生一定的塑性变形而焊接起来（图</w:t>
      </w:r>
      <w:r w:rsidR="009A51BD" w:rsidRPr="00B42D00">
        <w:rPr>
          <w:color w:val="000000" w:themeColor="text1"/>
        </w:rPr>
        <w:t>8</w:t>
      </w:r>
      <w:r w:rsidRPr="00B42D00">
        <w:rPr>
          <w:color w:val="000000" w:themeColor="text1"/>
        </w:rPr>
        <w:t>-29a</w:t>
      </w:r>
      <w:r w:rsidRPr="00B42D00">
        <w:rPr>
          <w:color w:val="000000" w:themeColor="text1"/>
        </w:rPr>
        <w:t>）。</w:t>
      </w:r>
    </w:p>
    <w:p w:rsidR="00524AC6" w:rsidRPr="00B42D00" w:rsidRDefault="00524AC6" w:rsidP="00524AC6">
      <w:pPr>
        <w:pStyle w:val="zhengwen"/>
        <w:ind w:firstLine="452"/>
        <w:rPr>
          <w:color w:val="000000" w:themeColor="text1"/>
        </w:rPr>
      </w:pPr>
      <w:r w:rsidRPr="00B42D00">
        <w:rPr>
          <w:rFonts w:hint="eastAsia"/>
          <w:color w:val="000000" w:themeColor="text1"/>
        </w:rPr>
        <w:t>电阻对</w:t>
      </w:r>
      <w:proofErr w:type="gramStart"/>
      <w:r w:rsidRPr="00B42D00">
        <w:rPr>
          <w:rFonts w:hint="eastAsia"/>
          <w:color w:val="000000" w:themeColor="text1"/>
        </w:rPr>
        <w:t>焊操作</w:t>
      </w:r>
      <w:proofErr w:type="gramEnd"/>
      <w:r w:rsidRPr="00B42D00">
        <w:rPr>
          <w:rFonts w:hint="eastAsia"/>
          <w:color w:val="000000" w:themeColor="text1"/>
        </w:rPr>
        <w:t>简单，接头比较光滑。但焊前应认真加工和清理端面，否则易出现加热不匀连接不牢的现象。此外，高温端面易发生氧化，质量不易保证。电阻对</w:t>
      </w:r>
      <w:proofErr w:type="gramStart"/>
      <w:r w:rsidRPr="00B42D00">
        <w:rPr>
          <w:rFonts w:hint="eastAsia"/>
          <w:color w:val="000000" w:themeColor="text1"/>
        </w:rPr>
        <w:t>焊一般</w:t>
      </w:r>
      <w:proofErr w:type="gramEnd"/>
      <w:r w:rsidRPr="00B42D00">
        <w:rPr>
          <w:rFonts w:hint="eastAsia"/>
          <w:color w:val="000000" w:themeColor="text1"/>
        </w:rPr>
        <w:t>只用于焊接截面简单、直径（或边长）小于</w:t>
      </w:r>
      <w:r w:rsidRPr="00B42D00">
        <w:rPr>
          <w:color w:val="000000" w:themeColor="text1"/>
        </w:rPr>
        <w:t>20mm</w:t>
      </w:r>
      <w:r w:rsidRPr="00B42D00">
        <w:rPr>
          <w:color w:val="000000" w:themeColor="text1"/>
        </w:rPr>
        <w:t>和强度要求不高的工件。</w:t>
      </w:r>
    </w:p>
    <w:p w:rsidR="00524AC6" w:rsidRPr="00B42D00" w:rsidRDefault="00524AC6" w:rsidP="00524AC6">
      <w:pPr>
        <w:pStyle w:val="zhengwen"/>
        <w:ind w:firstLine="452"/>
        <w:rPr>
          <w:color w:val="000000" w:themeColor="text1"/>
        </w:rPr>
      </w:pPr>
      <w:r w:rsidRPr="00B42D00">
        <w:rPr>
          <w:rFonts w:hint="eastAsia"/>
          <w:color w:val="000000" w:themeColor="text1"/>
        </w:rPr>
        <w:t>（</w:t>
      </w:r>
      <w:r w:rsidRPr="00B42D00">
        <w:rPr>
          <w:color w:val="000000" w:themeColor="text1"/>
        </w:rPr>
        <w:t>2</w:t>
      </w:r>
      <w:r w:rsidRPr="00B42D00">
        <w:rPr>
          <w:color w:val="000000" w:themeColor="text1"/>
        </w:rPr>
        <w:t>）闪光对焊。将两工件夹在电极钳口内成对接接头，接通电源并使两工件轻微接触。因工件表面不平，首先只是某些点接触，强电流通过时，这些接触点的金属即被迅速加热熔化，甚至蒸发，在</w:t>
      </w:r>
      <w:proofErr w:type="gramStart"/>
      <w:r w:rsidRPr="00B42D00">
        <w:rPr>
          <w:color w:val="000000" w:themeColor="text1"/>
        </w:rPr>
        <w:t>蒸气</w:t>
      </w:r>
      <w:proofErr w:type="gramEnd"/>
      <w:r w:rsidRPr="00B42D00">
        <w:rPr>
          <w:color w:val="000000" w:themeColor="text1"/>
        </w:rPr>
        <w:t>压力和电磁力作用下，液态金属发生爆破，以火花形式从接触处飞出而</w:t>
      </w:r>
      <w:r w:rsidRPr="00B42D00">
        <w:rPr>
          <w:rFonts w:ascii="宋体" w:hAnsi="宋体"/>
          <w:color w:val="000000" w:themeColor="text1"/>
        </w:rPr>
        <w:t>形成“闪光”</w:t>
      </w:r>
      <w:r w:rsidRPr="00B42D00">
        <w:rPr>
          <w:color w:val="000000" w:themeColor="text1"/>
        </w:rPr>
        <w:t>。此时应继续送进工件，保持一定闪光时间，待工件端面全部被加热熔化时，迅速对工件施加顶锻力并切断电源，工件在压力作用下产生塑性变形而焊在一起（图</w:t>
      </w:r>
      <w:r w:rsidR="009A51BD" w:rsidRPr="00B42D00">
        <w:rPr>
          <w:color w:val="000000" w:themeColor="text1"/>
        </w:rPr>
        <w:t>8</w:t>
      </w:r>
      <w:r w:rsidRPr="00B42D00">
        <w:rPr>
          <w:color w:val="000000" w:themeColor="text1"/>
        </w:rPr>
        <w:t>-29b</w:t>
      </w:r>
      <w:r w:rsidRPr="00B42D00">
        <w:rPr>
          <w:color w:val="000000" w:themeColor="text1"/>
        </w:rPr>
        <w:t>）。</w:t>
      </w:r>
    </w:p>
    <w:p w:rsidR="00524AC6" w:rsidRPr="00B42D00" w:rsidRDefault="009A51BD" w:rsidP="00524AC6">
      <w:pPr>
        <w:pStyle w:val="zhengwen"/>
        <w:ind w:firstLine="420"/>
        <w:rPr>
          <w:color w:val="000000" w:themeColor="text1"/>
        </w:rPr>
      </w:pPr>
      <w:r w:rsidRPr="00B42D00">
        <w:rPr>
          <w:noProof/>
          <w:color w:val="000000" w:themeColor="text1"/>
        </w:rPr>
        <w:drawing>
          <wp:anchor distT="0" distB="0" distL="114300" distR="114300" simplePos="0" relativeHeight="251668480" behindDoc="0" locked="0" layoutInCell="1" allowOverlap="1">
            <wp:simplePos x="0" y="0"/>
            <wp:positionH relativeFrom="margin">
              <wp:align>right</wp:align>
            </wp:positionH>
            <wp:positionV relativeFrom="paragraph">
              <wp:posOffset>962025</wp:posOffset>
            </wp:positionV>
            <wp:extent cx="2228850" cy="1840826"/>
            <wp:effectExtent l="0" t="0" r="0" b="7620"/>
            <wp:wrapSquare wrapText="bothSides"/>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BEBA8EAE-BF5A-486C-A8C5-ECC9F3942E4B}">
                          <a14:imgProps xmlns:a14="http://schemas.microsoft.com/office/drawing/2010/main">
                            <a14:imgLayer r:embed="rId55">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2228850" cy="1840826"/>
                    </a:xfrm>
                    <a:prstGeom prst="rect">
                      <a:avLst/>
                    </a:prstGeom>
                  </pic:spPr>
                </pic:pic>
              </a:graphicData>
            </a:graphic>
          </wp:anchor>
        </w:drawing>
      </w:r>
      <w:r w:rsidR="00524AC6" w:rsidRPr="00B42D00">
        <w:rPr>
          <w:rFonts w:hint="eastAsia"/>
          <w:color w:val="000000" w:themeColor="text1"/>
        </w:rPr>
        <w:t>在闪光对焊的焊接过程中，工件端面的氧化物和杂质，一部分被闪光火花带出，另一部分在最后加压时随液态金属挤出，因此接头中夹渣少、质量好、强度高。闪光对焊的缺点是金属损耗较大，闪光火花易玷污其他设备与环境，接头处焊后有毛刺需要加工清理。闪光对焊常用于重要工件的焊接，可焊相同金属件，也可焊接一些异种金属（铝铜、铝</w:t>
      </w:r>
      <w:r w:rsidR="00D5503B" w:rsidRPr="00B42D00">
        <w:rPr>
          <w:rFonts w:hint="eastAsia"/>
          <w:color w:val="000000" w:themeColor="text1"/>
        </w:rPr>
        <w:t>——</w:t>
      </w:r>
      <w:r w:rsidR="00524AC6" w:rsidRPr="00B42D00">
        <w:rPr>
          <w:rFonts w:hint="eastAsia"/>
          <w:color w:val="000000" w:themeColor="text1"/>
        </w:rPr>
        <w:t>钢等）。被焊工件直径可小到</w:t>
      </w:r>
      <w:r w:rsidR="00524AC6" w:rsidRPr="00B42D00">
        <w:rPr>
          <w:color w:val="000000" w:themeColor="text1"/>
        </w:rPr>
        <w:t>0.01m</w:t>
      </w:r>
      <w:r w:rsidR="00524AC6" w:rsidRPr="00B42D00">
        <w:rPr>
          <w:color w:val="000000" w:themeColor="text1"/>
        </w:rPr>
        <w:t>的金属丝，也可以是截面大到</w:t>
      </w:r>
      <w:r w:rsidR="00524AC6" w:rsidRPr="00B42D00">
        <w:rPr>
          <w:color w:val="000000" w:themeColor="text1"/>
        </w:rPr>
        <w:t>20000mm</w:t>
      </w:r>
      <w:r w:rsidR="00524AC6" w:rsidRPr="00B42D00">
        <w:rPr>
          <w:color w:val="000000" w:themeColor="text1"/>
          <w:vertAlign w:val="superscript"/>
        </w:rPr>
        <w:t>2</w:t>
      </w:r>
      <w:r w:rsidR="00524AC6" w:rsidRPr="00B42D00">
        <w:rPr>
          <w:color w:val="000000" w:themeColor="text1"/>
        </w:rPr>
        <w:t>的金属棒和金属型材。</w:t>
      </w:r>
    </w:p>
    <w:p w:rsidR="00524AC6" w:rsidRPr="00B42D00" w:rsidRDefault="00524AC6" w:rsidP="00524AC6">
      <w:pPr>
        <w:pStyle w:val="zhengwen"/>
        <w:ind w:firstLine="452"/>
        <w:rPr>
          <w:color w:val="000000" w:themeColor="text1"/>
        </w:rPr>
      </w:pPr>
      <w:r w:rsidRPr="00B42D00">
        <w:rPr>
          <w:rFonts w:hint="eastAsia"/>
          <w:color w:val="000000" w:themeColor="text1"/>
        </w:rPr>
        <w:t>不论哪种对焊，工件端面应尽量相同。圆棒直径、方钢边长和管子壁厚之差均不应超过</w:t>
      </w:r>
      <w:r w:rsidRPr="00B42D00">
        <w:rPr>
          <w:color w:val="000000" w:themeColor="text1"/>
        </w:rPr>
        <w:t>25%</w:t>
      </w:r>
      <w:r w:rsidRPr="00B42D00">
        <w:rPr>
          <w:color w:val="000000" w:themeColor="text1"/>
        </w:rPr>
        <w:t>。图</w:t>
      </w:r>
      <w:r w:rsidR="009A51BD" w:rsidRPr="00B42D00">
        <w:rPr>
          <w:color w:val="000000" w:themeColor="text1"/>
        </w:rPr>
        <w:t>8</w:t>
      </w:r>
      <w:r w:rsidRPr="00B42D00">
        <w:rPr>
          <w:color w:val="000000" w:themeColor="text1"/>
        </w:rPr>
        <w:t>-30</w:t>
      </w:r>
      <w:r w:rsidRPr="00B42D00">
        <w:rPr>
          <w:color w:val="000000" w:themeColor="text1"/>
        </w:rPr>
        <w:t>是推荐的几种对焊接头形式。对</w:t>
      </w:r>
      <w:proofErr w:type="gramStart"/>
      <w:r w:rsidRPr="00B42D00">
        <w:rPr>
          <w:color w:val="000000" w:themeColor="text1"/>
        </w:rPr>
        <w:t>焊主要</w:t>
      </w:r>
      <w:proofErr w:type="gramEnd"/>
      <w:r w:rsidRPr="00B42D00">
        <w:rPr>
          <w:color w:val="000000" w:themeColor="text1"/>
        </w:rPr>
        <w:t>用于刀具、管子、钢筋、钢轨、锚链、链条等的焊接。</w:t>
      </w:r>
    </w:p>
    <w:p w:rsidR="00524AC6" w:rsidRPr="00B42D00" w:rsidRDefault="00524AC6" w:rsidP="00524AC6">
      <w:pPr>
        <w:pStyle w:val="111"/>
        <w:spacing w:before="156"/>
        <w:rPr>
          <w:color w:val="000000" w:themeColor="text1"/>
        </w:rPr>
      </w:pPr>
      <w:r w:rsidRPr="00B42D00">
        <w:rPr>
          <w:rFonts w:hint="eastAsia"/>
          <w:color w:val="000000" w:themeColor="text1"/>
        </w:rPr>
        <w:t>8</w:t>
      </w:r>
      <w:r w:rsidRPr="00B42D00">
        <w:rPr>
          <w:color w:val="000000" w:themeColor="text1"/>
        </w:rPr>
        <w:t xml:space="preserve">.2.2 </w:t>
      </w:r>
      <w:r w:rsidRPr="00B42D00">
        <w:rPr>
          <w:color w:val="000000" w:themeColor="text1"/>
        </w:rPr>
        <w:t>摩擦焊</w:t>
      </w:r>
    </w:p>
    <w:p w:rsidR="00524AC6" w:rsidRPr="00B42D00" w:rsidRDefault="00524AC6" w:rsidP="00524AC6">
      <w:pPr>
        <w:pStyle w:val="zhengwen"/>
        <w:ind w:firstLine="452"/>
        <w:rPr>
          <w:color w:val="000000" w:themeColor="text1"/>
        </w:rPr>
      </w:pPr>
      <w:proofErr w:type="gramStart"/>
      <w:r w:rsidRPr="00B42D00">
        <w:rPr>
          <w:color w:val="000000" w:themeColor="text1"/>
        </w:rPr>
        <w:t>摩擦焊是利用</w:t>
      </w:r>
      <w:proofErr w:type="gramEnd"/>
      <w:r w:rsidRPr="00B42D00">
        <w:rPr>
          <w:color w:val="000000" w:themeColor="text1"/>
        </w:rPr>
        <w:t>工件接触端面相对旋转运动中摩擦产生的热量，同时加压顶锻而进行焊接的方法。</w:t>
      </w:r>
    </w:p>
    <w:p w:rsidR="00524AC6" w:rsidRPr="00B42D00" w:rsidRDefault="00524AC6" w:rsidP="00524AC6">
      <w:pPr>
        <w:pStyle w:val="zhengwen"/>
        <w:ind w:firstLine="452"/>
        <w:rPr>
          <w:color w:val="000000" w:themeColor="text1"/>
        </w:rPr>
      </w:pPr>
      <w:r w:rsidRPr="00B42D00">
        <w:rPr>
          <w:color w:val="000000" w:themeColor="text1"/>
        </w:rPr>
        <w:t>图</w:t>
      </w:r>
      <w:r w:rsidR="009A51BD" w:rsidRPr="00B42D00">
        <w:rPr>
          <w:color w:val="000000" w:themeColor="text1"/>
        </w:rPr>
        <w:t>8</w:t>
      </w:r>
      <w:r w:rsidRPr="00B42D00">
        <w:rPr>
          <w:color w:val="000000" w:themeColor="text1"/>
        </w:rPr>
        <w:t>-31</w:t>
      </w:r>
      <w:r w:rsidRPr="00B42D00">
        <w:rPr>
          <w:color w:val="000000" w:themeColor="text1"/>
        </w:rPr>
        <w:t>是摩擦焊示意图。先将两工件夹在焊机上，加一定压力使工件紧密接触。然后焊件作旋转运动，使工件接触面相对摩擦产生热量，待工件端面被加热到高温塑性状态时，利用制动器使工件骤然停止旋转，并利用轴向加压油缸对焊件的端面加大压力，使两焊件产生塑性变形而焊接起来。</w:t>
      </w:r>
    </w:p>
    <w:p w:rsidR="009A51BD" w:rsidRPr="00B42D00" w:rsidRDefault="009A51BD" w:rsidP="009A51BD">
      <w:pPr>
        <w:pStyle w:val="zhengwen"/>
        <w:ind w:firstLineChars="0" w:firstLine="0"/>
        <w:jc w:val="center"/>
        <w:rPr>
          <w:color w:val="000000" w:themeColor="text1"/>
        </w:rPr>
      </w:pPr>
      <w:r w:rsidRPr="00B42D00">
        <w:rPr>
          <w:noProof/>
          <w:color w:val="000000" w:themeColor="text1"/>
        </w:rPr>
        <w:lastRenderedPageBreak/>
        <w:drawing>
          <wp:inline distT="0" distB="0" distL="0" distR="0" wp14:anchorId="1FCD0C2D" wp14:editId="67CB7B8F">
            <wp:extent cx="3933825" cy="2014747"/>
            <wp:effectExtent l="0" t="0" r="0" b="508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BEBA8EAE-BF5A-486C-A8C5-ECC9F3942E4B}">
                          <a14:imgProps xmlns:a14="http://schemas.microsoft.com/office/drawing/2010/main">
                            <a14:imgLayer r:embed="rId57">
                              <a14:imgEffect>
                                <a14:brightnessContrast bright="-10000" contrast="60000"/>
                              </a14:imgEffect>
                            </a14:imgLayer>
                          </a14:imgProps>
                        </a:ext>
                      </a:extLst>
                    </a:blip>
                    <a:stretch>
                      <a:fillRect/>
                    </a:stretch>
                  </pic:blipFill>
                  <pic:spPr>
                    <a:xfrm>
                      <a:off x="0" y="0"/>
                      <a:ext cx="3955306" cy="2025749"/>
                    </a:xfrm>
                    <a:prstGeom prst="rect">
                      <a:avLst/>
                    </a:prstGeom>
                  </pic:spPr>
                </pic:pic>
              </a:graphicData>
            </a:graphic>
          </wp:inline>
        </w:drawing>
      </w:r>
    </w:p>
    <w:p w:rsidR="00524AC6" w:rsidRPr="00B42D00" w:rsidRDefault="00524AC6" w:rsidP="00524AC6">
      <w:pPr>
        <w:pStyle w:val="zhengwen"/>
        <w:ind w:firstLine="452"/>
        <w:rPr>
          <w:color w:val="000000" w:themeColor="text1"/>
        </w:rPr>
      </w:pPr>
      <w:r w:rsidRPr="00B42D00">
        <w:rPr>
          <w:color w:val="000000" w:themeColor="text1"/>
        </w:rPr>
        <w:t>摩擦焊的特点</w:t>
      </w:r>
      <w:r w:rsidRPr="00B42D00">
        <w:rPr>
          <w:rFonts w:hint="eastAsia"/>
          <w:color w:val="000000" w:themeColor="text1"/>
        </w:rPr>
        <w:t>：</w:t>
      </w:r>
    </w:p>
    <w:p w:rsidR="00524AC6" w:rsidRPr="00B42D00" w:rsidRDefault="00524AC6" w:rsidP="00524AC6">
      <w:pPr>
        <w:pStyle w:val="zhengwen"/>
        <w:ind w:firstLine="452"/>
        <w:rPr>
          <w:rFonts w:cs="Times New Roman"/>
          <w:color w:val="000000" w:themeColor="text1"/>
          <w:kern w:val="0"/>
        </w:rPr>
      </w:pPr>
      <w:r w:rsidRPr="00B42D00">
        <w:rPr>
          <w:rFonts w:cs="Times New Roman"/>
          <w:color w:val="000000" w:themeColor="text1"/>
          <w:kern w:val="0"/>
        </w:rPr>
        <w:t>（</w:t>
      </w:r>
      <w:r w:rsidRPr="00B42D00">
        <w:rPr>
          <w:rFonts w:cs="Times New Roman"/>
          <w:color w:val="000000" w:themeColor="text1"/>
          <w:kern w:val="0"/>
        </w:rPr>
        <w:t>1</w:t>
      </w:r>
      <w:r w:rsidRPr="00B42D00">
        <w:rPr>
          <w:rFonts w:cs="Times New Roman"/>
          <w:color w:val="000000" w:themeColor="text1"/>
          <w:kern w:val="0"/>
        </w:rPr>
        <w:t>）在摩擦</w:t>
      </w:r>
      <w:proofErr w:type="gramStart"/>
      <w:r w:rsidRPr="00B42D00">
        <w:rPr>
          <w:rFonts w:cs="Times New Roman"/>
          <w:color w:val="000000" w:themeColor="text1"/>
          <w:kern w:val="0"/>
        </w:rPr>
        <w:t>焊过程</w:t>
      </w:r>
      <w:proofErr w:type="gramEnd"/>
      <w:r w:rsidRPr="00B42D00">
        <w:rPr>
          <w:rFonts w:cs="Times New Roman"/>
          <w:color w:val="000000" w:themeColor="text1"/>
          <w:kern w:val="0"/>
        </w:rPr>
        <w:t>中，工件接触表面的氧化膜与杂质被清除。因此接头组织致密，不易产生气孔、夹渣等缺陷，接头质量好而且稳定</w:t>
      </w:r>
      <w:r w:rsidR="00D5503B" w:rsidRPr="00B42D00">
        <w:rPr>
          <w:rFonts w:cs="Times New Roman" w:hint="eastAsia"/>
          <w:color w:val="000000" w:themeColor="text1"/>
          <w:kern w:val="0"/>
        </w:rPr>
        <w:t>。</w:t>
      </w:r>
    </w:p>
    <w:p w:rsidR="00524AC6" w:rsidRPr="00B42D00" w:rsidRDefault="00524AC6" w:rsidP="00524AC6">
      <w:pPr>
        <w:pStyle w:val="zhengwen"/>
        <w:ind w:firstLine="452"/>
        <w:rPr>
          <w:rFonts w:cs="Times New Roman"/>
          <w:color w:val="000000" w:themeColor="text1"/>
          <w:kern w:val="0"/>
        </w:rPr>
      </w:pPr>
      <w:r w:rsidRPr="00B42D00">
        <w:rPr>
          <w:rFonts w:cs="Times New Roman"/>
          <w:color w:val="000000" w:themeColor="text1"/>
          <w:kern w:val="0"/>
        </w:rPr>
        <w:t>（</w:t>
      </w:r>
      <w:r w:rsidRPr="00B42D00">
        <w:rPr>
          <w:rFonts w:cs="Times New Roman"/>
          <w:color w:val="000000" w:themeColor="text1"/>
          <w:kern w:val="0"/>
        </w:rPr>
        <w:t>2</w:t>
      </w:r>
      <w:r w:rsidRPr="00B42D00">
        <w:rPr>
          <w:rFonts w:cs="Times New Roman"/>
          <w:color w:val="000000" w:themeColor="text1"/>
          <w:kern w:val="0"/>
        </w:rPr>
        <w:t>）可焊接的金属范围较广，不仅可焊同种金属也可以焊接异种金属。</w:t>
      </w:r>
    </w:p>
    <w:p w:rsidR="00524AC6" w:rsidRPr="00B42D00" w:rsidRDefault="00524AC6" w:rsidP="00524AC6">
      <w:pPr>
        <w:pStyle w:val="zhengwen"/>
        <w:ind w:firstLine="452"/>
        <w:rPr>
          <w:rFonts w:cs="Times New Roman"/>
          <w:color w:val="000000" w:themeColor="text1"/>
          <w:kern w:val="0"/>
        </w:rPr>
      </w:pPr>
      <w:r w:rsidRPr="00B42D00">
        <w:rPr>
          <w:rFonts w:cs="Times New Roman"/>
          <w:color w:val="000000" w:themeColor="text1"/>
          <w:kern w:val="0"/>
        </w:rPr>
        <w:t>（</w:t>
      </w:r>
      <w:r w:rsidRPr="00B42D00">
        <w:rPr>
          <w:rFonts w:cs="Times New Roman"/>
          <w:color w:val="000000" w:themeColor="text1"/>
          <w:kern w:val="0"/>
        </w:rPr>
        <w:t>3</w:t>
      </w:r>
      <w:r w:rsidRPr="00B42D00">
        <w:rPr>
          <w:rFonts w:cs="Times New Roman"/>
          <w:color w:val="000000" w:themeColor="text1"/>
          <w:kern w:val="0"/>
        </w:rPr>
        <w:t>）焊接操作简单，不需焊接材料，容易实现自动控制，生产率高。</w:t>
      </w:r>
    </w:p>
    <w:p w:rsidR="00524AC6" w:rsidRPr="00B42D00" w:rsidRDefault="00524AC6" w:rsidP="00524AC6">
      <w:pPr>
        <w:pStyle w:val="zhengwen"/>
        <w:ind w:firstLine="452"/>
        <w:rPr>
          <w:rFonts w:cs="Times New Roman"/>
          <w:color w:val="000000" w:themeColor="text1"/>
          <w:kern w:val="0"/>
        </w:rPr>
      </w:pPr>
      <w:r w:rsidRPr="00B42D00">
        <w:rPr>
          <w:rFonts w:cs="Times New Roman"/>
          <w:color w:val="000000" w:themeColor="text1"/>
          <w:kern w:val="0"/>
        </w:rPr>
        <w:t>（</w:t>
      </w:r>
      <w:r w:rsidRPr="00B42D00">
        <w:rPr>
          <w:rFonts w:cs="Times New Roman"/>
          <w:color w:val="000000" w:themeColor="text1"/>
          <w:kern w:val="0"/>
        </w:rPr>
        <w:t>4</w:t>
      </w:r>
      <w:r w:rsidRPr="00B42D00">
        <w:rPr>
          <w:rFonts w:cs="Times New Roman"/>
          <w:color w:val="000000" w:themeColor="text1"/>
          <w:kern w:val="0"/>
        </w:rPr>
        <w:t>）设备简单、电能消耗少（只有闪光对焊的</w:t>
      </w:r>
      <w:r w:rsidRPr="00B42D00">
        <w:rPr>
          <w:rFonts w:cs="Times New Roman"/>
          <w:color w:val="000000" w:themeColor="text1"/>
          <w:kern w:val="0"/>
        </w:rPr>
        <w:t>1/15-1/10</w:t>
      </w:r>
      <w:r w:rsidRPr="00B42D00">
        <w:rPr>
          <w:rFonts w:cs="Times New Roman"/>
          <w:color w:val="000000" w:themeColor="text1"/>
          <w:kern w:val="0"/>
        </w:rPr>
        <w:t>）。但要求刹车及加压装置的控制灵敏</w:t>
      </w:r>
      <w:r w:rsidRPr="00B42D00">
        <w:rPr>
          <w:rFonts w:cs="Times New Roman" w:hint="eastAsia"/>
          <w:color w:val="000000" w:themeColor="text1"/>
          <w:kern w:val="0"/>
        </w:rPr>
        <w:t>。</w:t>
      </w:r>
    </w:p>
    <w:p w:rsidR="00524AC6" w:rsidRPr="00B42D00" w:rsidRDefault="007C1018" w:rsidP="00524AC6">
      <w:pPr>
        <w:pStyle w:val="zhengwen"/>
        <w:ind w:firstLine="420"/>
        <w:rPr>
          <w:rFonts w:cs="Times New Roman"/>
          <w:color w:val="000000" w:themeColor="text1"/>
          <w:kern w:val="0"/>
        </w:rPr>
      </w:pPr>
      <w:r w:rsidRPr="00B42D00">
        <w:rPr>
          <w:noProof/>
          <w:color w:val="000000" w:themeColor="text1"/>
        </w:rPr>
        <w:drawing>
          <wp:anchor distT="0" distB="0" distL="114300" distR="114300" simplePos="0" relativeHeight="251669504" behindDoc="0" locked="0" layoutInCell="1" allowOverlap="1">
            <wp:simplePos x="0" y="0"/>
            <wp:positionH relativeFrom="margin">
              <wp:align>right</wp:align>
            </wp:positionH>
            <wp:positionV relativeFrom="paragraph">
              <wp:posOffset>9525</wp:posOffset>
            </wp:positionV>
            <wp:extent cx="2273935" cy="1762125"/>
            <wp:effectExtent l="0" t="0" r="0" b="9525"/>
            <wp:wrapSquare wrapText="bothSides"/>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BEBA8EAE-BF5A-486C-A8C5-ECC9F3942E4B}">
                          <a14:imgProps xmlns:a14="http://schemas.microsoft.com/office/drawing/2010/main">
                            <a14:imgLayer r:embed="rId59">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2273935" cy="1762125"/>
                    </a:xfrm>
                    <a:prstGeom prst="rect">
                      <a:avLst/>
                    </a:prstGeom>
                  </pic:spPr>
                </pic:pic>
              </a:graphicData>
            </a:graphic>
            <wp14:sizeRelH relativeFrom="margin">
              <wp14:pctWidth>0</wp14:pctWidth>
            </wp14:sizeRelH>
            <wp14:sizeRelV relativeFrom="margin">
              <wp14:pctHeight>0</wp14:pctHeight>
            </wp14:sizeRelV>
          </wp:anchor>
        </w:drawing>
      </w:r>
      <w:r w:rsidR="00524AC6" w:rsidRPr="00B42D00">
        <w:rPr>
          <w:rFonts w:cs="Times New Roman"/>
          <w:color w:val="000000" w:themeColor="text1"/>
          <w:kern w:val="0"/>
        </w:rPr>
        <w:t>摩擦焊接头一般是等截面的，特殊情况下也可以是不等截面的。但需要至少有一个工件为圆形或管状。图</w:t>
      </w:r>
      <w:r w:rsidRPr="00B42D00">
        <w:rPr>
          <w:rFonts w:cs="Times New Roman"/>
          <w:color w:val="000000" w:themeColor="text1"/>
          <w:kern w:val="0"/>
        </w:rPr>
        <w:t>8</w:t>
      </w:r>
      <w:r w:rsidR="00524AC6" w:rsidRPr="00B42D00">
        <w:rPr>
          <w:rFonts w:cs="Times New Roman"/>
          <w:color w:val="000000" w:themeColor="text1"/>
          <w:kern w:val="0"/>
        </w:rPr>
        <w:t>-32</w:t>
      </w:r>
      <w:r w:rsidR="00524AC6" w:rsidRPr="00B42D00">
        <w:rPr>
          <w:rFonts w:cs="Times New Roman"/>
          <w:color w:val="000000" w:themeColor="text1"/>
          <w:kern w:val="0"/>
        </w:rPr>
        <w:t>示出了摩擦焊可用的接头形式。</w:t>
      </w:r>
    </w:p>
    <w:p w:rsidR="00524AC6" w:rsidRPr="00B42D00" w:rsidRDefault="00524AC6" w:rsidP="00524AC6">
      <w:pPr>
        <w:pStyle w:val="zhengwen"/>
        <w:ind w:firstLine="452"/>
        <w:rPr>
          <w:rFonts w:cs="Times New Roman"/>
          <w:color w:val="000000" w:themeColor="text1"/>
          <w:kern w:val="0"/>
        </w:rPr>
      </w:pPr>
      <w:proofErr w:type="gramStart"/>
      <w:r w:rsidRPr="00B42D00">
        <w:rPr>
          <w:rFonts w:cs="Times New Roman"/>
          <w:color w:val="000000" w:themeColor="text1"/>
          <w:kern w:val="0"/>
        </w:rPr>
        <w:t>摩擦焊已广泛</w:t>
      </w:r>
      <w:proofErr w:type="gramEnd"/>
      <w:r w:rsidRPr="00B42D00">
        <w:rPr>
          <w:rFonts w:cs="Times New Roman"/>
          <w:color w:val="000000" w:themeColor="text1"/>
          <w:kern w:val="0"/>
        </w:rPr>
        <w:t>用于圆形工件、棒料及</w:t>
      </w:r>
      <w:proofErr w:type="gramStart"/>
      <w:r w:rsidRPr="00B42D00">
        <w:rPr>
          <w:rFonts w:cs="Times New Roman"/>
          <w:color w:val="000000" w:themeColor="text1"/>
          <w:kern w:val="0"/>
        </w:rPr>
        <w:t>管类件</w:t>
      </w:r>
      <w:proofErr w:type="gramEnd"/>
      <w:r w:rsidRPr="00B42D00">
        <w:rPr>
          <w:rFonts w:cs="Times New Roman"/>
          <w:color w:val="000000" w:themeColor="text1"/>
          <w:kern w:val="0"/>
        </w:rPr>
        <w:t>的焊接。可焊实心工件的直径为</w:t>
      </w:r>
      <w:r w:rsidRPr="00B42D00">
        <w:rPr>
          <w:rFonts w:cs="Times New Roman"/>
          <w:color w:val="000000" w:themeColor="text1"/>
          <w:kern w:val="0"/>
        </w:rPr>
        <w:t>2</w:t>
      </w:r>
      <w:r w:rsidRPr="00B42D00">
        <w:rPr>
          <w:rFonts w:ascii="宋体" w:hAnsi="宋体" w:cs="Times New Roman" w:hint="eastAsia"/>
          <w:color w:val="000000" w:themeColor="text1"/>
          <w:kern w:val="0"/>
        </w:rPr>
        <w:t>～</w:t>
      </w:r>
      <w:r w:rsidRPr="00B42D00">
        <w:rPr>
          <w:rFonts w:cs="Times New Roman"/>
          <w:color w:val="000000" w:themeColor="text1"/>
          <w:kern w:val="0"/>
        </w:rPr>
        <w:t>100mm</w:t>
      </w:r>
      <w:r w:rsidRPr="00B42D00">
        <w:rPr>
          <w:rFonts w:cs="Times New Roman"/>
          <w:color w:val="000000" w:themeColor="text1"/>
          <w:kern w:val="0"/>
        </w:rPr>
        <w:t>以上，</w:t>
      </w:r>
      <w:proofErr w:type="gramStart"/>
      <w:r w:rsidRPr="00B42D00">
        <w:rPr>
          <w:rFonts w:cs="Times New Roman"/>
          <w:color w:val="000000" w:themeColor="text1"/>
          <w:kern w:val="0"/>
        </w:rPr>
        <w:t>管类件</w:t>
      </w:r>
      <w:proofErr w:type="gramEnd"/>
      <w:r w:rsidRPr="00B42D00">
        <w:rPr>
          <w:rFonts w:cs="Times New Roman"/>
          <w:color w:val="000000" w:themeColor="text1"/>
          <w:kern w:val="0"/>
        </w:rPr>
        <w:t>外径可达</w:t>
      </w:r>
      <w:r w:rsidRPr="00B42D00">
        <w:rPr>
          <w:rFonts w:cs="Times New Roman"/>
          <w:color w:val="000000" w:themeColor="text1"/>
          <w:kern w:val="0"/>
        </w:rPr>
        <w:t>150mm</w:t>
      </w:r>
      <w:r w:rsidRPr="00B42D00">
        <w:rPr>
          <w:rFonts w:cs="Times New Roman" w:hint="eastAsia"/>
          <w:color w:val="000000" w:themeColor="text1"/>
          <w:kern w:val="0"/>
        </w:rPr>
        <w:t>。</w:t>
      </w:r>
    </w:p>
    <w:p w:rsidR="00524AC6" w:rsidRPr="00B42D00" w:rsidRDefault="00524AC6" w:rsidP="00524AC6">
      <w:pPr>
        <w:pStyle w:val="111"/>
        <w:spacing w:before="156"/>
        <w:rPr>
          <w:color w:val="000000" w:themeColor="text1"/>
        </w:rPr>
      </w:pPr>
      <w:r w:rsidRPr="00B42D00">
        <w:rPr>
          <w:rFonts w:hint="eastAsia"/>
          <w:color w:val="000000" w:themeColor="text1"/>
        </w:rPr>
        <w:t>8.2.3</w:t>
      </w:r>
      <w:r w:rsidRPr="00B42D00">
        <w:rPr>
          <w:color w:val="000000" w:themeColor="text1"/>
        </w:rPr>
        <w:t xml:space="preserve"> </w:t>
      </w:r>
      <w:r w:rsidRPr="00B42D00">
        <w:rPr>
          <w:color w:val="000000" w:themeColor="text1"/>
        </w:rPr>
        <w:t>钎焊</w:t>
      </w:r>
    </w:p>
    <w:p w:rsidR="00524AC6" w:rsidRPr="00B42D00" w:rsidRDefault="00524AC6" w:rsidP="00524AC6">
      <w:pPr>
        <w:pStyle w:val="zhengwen"/>
        <w:ind w:firstLine="452"/>
        <w:rPr>
          <w:color w:val="000000" w:themeColor="text1"/>
        </w:rPr>
      </w:pPr>
      <w:r w:rsidRPr="00B42D00">
        <w:rPr>
          <w:color w:val="000000" w:themeColor="text1"/>
        </w:rPr>
        <w:t>钎焊是利用熔点比焊件低的针料作填充金属，加热时钎料熔化而将工件连接起来的焊接方法。</w:t>
      </w:r>
    </w:p>
    <w:p w:rsidR="00524AC6" w:rsidRPr="00B42D00" w:rsidRDefault="00D5503B" w:rsidP="00524AC6">
      <w:pPr>
        <w:pStyle w:val="zhengwen"/>
        <w:ind w:firstLine="452"/>
        <w:rPr>
          <w:color w:val="000000" w:themeColor="text1"/>
        </w:rPr>
      </w:pPr>
      <w:r w:rsidRPr="00B42D00">
        <w:rPr>
          <w:rFonts w:hint="eastAsia"/>
          <w:color w:val="000000" w:themeColor="text1"/>
        </w:rPr>
        <w:t>钎</w:t>
      </w:r>
      <w:r w:rsidR="00524AC6" w:rsidRPr="00B42D00">
        <w:rPr>
          <w:color w:val="000000" w:themeColor="text1"/>
        </w:rPr>
        <w:t>焊的过程是：将表面清理好的工件以搭接形式装配在一起，把钎料放在接头间隙附近或接头间隙之间。当工件与钎料被加热到稍高于钎料的熔点温度后，钎料熔化（此时工件不熔化），借助毛细管作用使钎料被吸入并充满固态工件间隙，液态钎料与工件金属相互扩散，冷凝后即形成</w:t>
      </w:r>
      <w:proofErr w:type="gramStart"/>
      <w:r w:rsidR="00524AC6" w:rsidRPr="00B42D00">
        <w:rPr>
          <w:color w:val="000000" w:themeColor="text1"/>
        </w:rPr>
        <w:t>钎</w:t>
      </w:r>
      <w:proofErr w:type="gramEnd"/>
      <w:r w:rsidR="00524AC6" w:rsidRPr="00B42D00">
        <w:rPr>
          <w:color w:val="000000" w:themeColor="text1"/>
        </w:rPr>
        <w:t>焊接头。</w:t>
      </w:r>
    </w:p>
    <w:p w:rsidR="00524AC6" w:rsidRPr="00B42D00" w:rsidRDefault="00524AC6" w:rsidP="00524AC6">
      <w:pPr>
        <w:pStyle w:val="zhengwen"/>
        <w:ind w:firstLine="452"/>
        <w:rPr>
          <w:color w:val="000000" w:themeColor="text1"/>
        </w:rPr>
      </w:pPr>
      <w:r w:rsidRPr="00B42D00">
        <w:rPr>
          <w:color w:val="000000" w:themeColor="text1"/>
        </w:rPr>
        <w:t>根据钎料熔点的不同，钎焊可分为硬钎焊与软钎焊两类。</w:t>
      </w:r>
    </w:p>
    <w:p w:rsidR="00524AC6" w:rsidRPr="00B42D00" w:rsidRDefault="00524AC6" w:rsidP="00524AC6">
      <w:pPr>
        <w:pStyle w:val="1"/>
        <w:ind w:firstLine="480"/>
        <w:rPr>
          <w:color w:val="000000" w:themeColor="text1"/>
        </w:rPr>
      </w:pPr>
      <w:r w:rsidRPr="00B42D00">
        <w:rPr>
          <w:rFonts w:hint="eastAsia"/>
          <w:color w:val="000000" w:themeColor="text1"/>
        </w:rPr>
        <w:t>1.</w:t>
      </w:r>
      <w:r w:rsidRPr="00B42D00">
        <w:rPr>
          <w:color w:val="000000" w:themeColor="text1"/>
        </w:rPr>
        <w:t xml:space="preserve"> 硬钎焊</w:t>
      </w:r>
    </w:p>
    <w:p w:rsidR="00524AC6" w:rsidRPr="00B42D00" w:rsidRDefault="00524AC6" w:rsidP="00524AC6">
      <w:pPr>
        <w:pStyle w:val="zhengwen"/>
        <w:ind w:firstLine="452"/>
        <w:rPr>
          <w:color w:val="000000" w:themeColor="text1"/>
        </w:rPr>
      </w:pPr>
      <w:r w:rsidRPr="00B42D00">
        <w:rPr>
          <w:color w:val="000000" w:themeColor="text1"/>
        </w:rPr>
        <w:t>钎料熔点在</w:t>
      </w:r>
      <w:r w:rsidRPr="00B42D00">
        <w:rPr>
          <w:color w:val="000000" w:themeColor="text1"/>
        </w:rPr>
        <w:t>450</w:t>
      </w:r>
      <w:r w:rsidRPr="00B42D00">
        <w:rPr>
          <w:rFonts w:ascii="宋体" w:hAnsi="宋体" w:cs="宋体" w:hint="eastAsia"/>
          <w:color w:val="000000" w:themeColor="text1"/>
        </w:rPr>
        <w:t>℃</w:t>
      </w:r>
      <w:r w:rsidRPr="00B42D00">
        <w:rPr>
          <w:color w:val="000000" w:themeColor="text1"/>
        </w:rPr>
        <w:t>以上，接头强度在</w:t>
      </w:r>
      <w:r w:rsidRPr="00B42D00">
        <w:rPr>
          <w:color w:val="000000" w:themeColor="text1"/>
        </w:rPr>
        <w:t>200MPa</w:t>
      </w:r>
      <w:r w:rsidRPr="00B42D00">
        <w:rPr>
          <w:color w:val="000000" w:themeColor="text1"/>
        </w:rPr>
        <w:t>以上。属于这类的钎料有铜基、银基和镍基钎料等。银基钎料钎焊的接头具有较高的强度、良好的导电性和耐蚀性，而且熔点较低，工艺性好。但银基钎料较贵，只用于要求高的工件。镍铬合金钎料可用</w:t>
      </w:r>
      <w:r w:rsidRPr="00B42D00">
        <w:rPr>
          <w:color w:val="000000" w:themeColor="text1"/>
        </w:rPr>
        <w:lastRenderedPageBreak/>
        <w:t>于钎焊耐热的高强度合金与不锈钢。工作温度可高达</w:t>
      </w:r>
      <w:r w:rsidRPr="00B42D00">
        <w:rPr>
          <w:color w:val="000000" w:themeColor="text1"/>
        </w:rPr>
        <w:t>900</w:t>
      </w:r>
      <w:r w:rsidRPr="00B42D00">
        <w:rPr>
          <w:rFonts w:ascii="宋体" w:hAnsi="宋体" w:cs="宋体" w:hint="eastAsia"/>
          <w:color w:val="000000" w:themeColor="text1"/>
        </w:rPr>
        <w:t>℃</w:t>
      </w:r>
      <w:r w:rsidRPr="00B42D00">
        <w:rPr>
          <w:color w:val="000000" w:themeColor="text1"/>
        </w:rPr>
        <w:t>。但钎焊时的温度要求高于</w:t>
      </w:r>
      <w:r w:rsidRPr="00B42D00">
        <w:rPr>
          <w:color w:val="000000" w:themeColor="text1"/>
        </w:rPr>
        <w:t>1000</w:t>
      </w:r>
      <w:r w:rsidRPr="00B42D00">
        <w:rPr>
          <w:rFonts w:ascii="宋体" w:hAnsi="宋体" w:cs="宋体" w:hint="eastAsia"/>
          <w:color w:val="000000" w:themeColor="text1"/>
          <w:lang w:eastAsia="ja-JP"/>
        </w:rPr>
        <w:t>℃</w:t>
      </w:r>
      <w:r w:rsidRPr="00B42D00">
        <w:rPr>
          <w:color w:val="000000" w:themeColor="text1"/>
        </w:rPr>
        <w:t>以上，工艺要求很严。硬钎焊主要用于受力较大的钢铁和</w:t>
      </w:r>
      <w:proofErr w:type="gramStart"/>
      <w:r w:rsidRPr="00B42D00">
        <w:rPr>
          <w:color w:val="000000" w:themeColor="text1"/>
        </w:rPr>
        <w:t>铜合金</w:t>
      </w:r>
      <w:proofErr w:type="gramEnd"/>
      <w:r w:rsidRPr="00B42D00">
        <w:rPr>
          <w:color w:val="000000" w:themeColor="text1"/>
        </w:rPr>
        <w:t>构件的焊接以及工具、刀具的焊接。</w:t>
      </w:r>
    </w:p>
    <w:p w:rsidR="00524AC6" w:rsidRPr="00B42D00" w:rsidRDefault="00524AC6" w:rsidP="00524AC6">
      <w:pPr>
        <w:pStyle w:val="1"/>
        <w:ind w:firstLine="480"/>
        <w:rPr>
          <w:color w:val="000000" w:themeColor="text1"/>
        </w:rPr>
      </w:pPr>
      <w:r w:rsidRPr="00B42D00">
        <w:rPr>
          <w:rFonts w:hint="eastAsia"/>
          <w:color w:val="000000" w:themeColor="text1"/>
        </w:rPr>
        <w:t>2.</w:t>
      </w:r>
      <w:r w:rsidRPr="00B42D00">
        <w:rPr>
          <w:color w:val="000000" w:themeColor="text1"/>
        </w:rPr>
        <w:t xml:space="preserve"> 软钎焊</w:t>
      </w:r>
    </w:p>
    <w:p w:rsidR="00524AC6" w:rsidRPr="00B42D00" w:rsidRDefault="00524AC6" w:rsidP="00524AC6">
      <w:pPr>
        <w:pStyle w:val="zhengwen"/>
        <w:ind w:firstLine="452"/>
        <w:rPr>
          <w:color w:val="000000" w:themeColor="text1"/>
        </w:rPr>
      </w:pPr>
      <w:r w:rsidRPr="00B42D00">
        <w:rPr>
          <w:color w:val="000000" w:themeColor="text1"/>
        </w:rPr>
        <w:t>钎料熔点在</w:t>
      </w:r>
      <w:r w:rsidRPr="00B42D00">
        <w:rPr>
          <w:color w:val="000000" w:themeColor="text1"/>
        </w:rPr>
        <w:t>450</w:t>
      </w:r>
      <w:r w:rsidRPr="00B42D00">
        <w:rPr>
          <w:rFonts w:ascii="宋体" w:hAnsi="宋体" w:cs="宋体" w:hint="eastAsia"/>
          <w:color w:val="000000" w:themeColor="text1"/>
        </w:rPr>
        <w:t>℃</w:t>
      </w:r>
      <w:r w:rsidRPr="00B42D00">
        <w:rPr>
          <w:color w:val="000000" w:themeColor="text1"/>
        </w:rPr>
        <w:t>以下，接头强度较低，一般不超过</w:t>
      </w:r>
      <w:r w:rsidRPr="00B42D00">
        <w:rPr>
          <w:color w:val="000000" w:themeColor="text1"/>
        </w:rPr>
        <w:t>70MPa</w:t>
      </w:r>
      <w:r w:rsidRPr="00B42D00">
        <w:rPr>
          <w:color w:val="000000" w:themeColor="text1"/>
        </w:rPr>
        <w:t>。这种针焊只用于焊接受力不大，工作温度较低的工件。常用的钎料是锡铅合金，所以通称锡焊。这类钎料的熔点一般低于</w:t>
      </w:r>
      <w:r w:rsidRPr="00B42D00">
        <w:rPr>
          <w:color w:val="000000" w:themeColor="text1"/>
        </w:rPr>
        <w:t>230</w:t>
      </w:r>
      <w:r w:rsidRPr="00B42D00">
        <w:rPr>
          <w:rFonts w:ascii="宋体" w:hAnsi="宋体" w:cs="宋体" w:hint="eastAsia"/>
          <w:color w:val="000000" w:themeColor="text1"/>
        </w:rPr>
        <w:t>℃</w:t>
      </w:r>
      <w:r w:rsidRPr="00B42D00">
        <w:rPr>
          <w:color w:val="000000" w:themeColor="text1"/>
        </w:rPr>
        <w:t>，熔液渗入接头间隙的能力较强，所以具有较好的焊接工艺性能。软钎焊广泛用于焊接受力不大的常温下工作的仪表、导电元件以及钢铁、铜及铜合金等制造的构件。</w:t>
      </w:r>
    </w:p>
    <w:p w:rsidR="00524AC6" w:rsidRPr="00B42D00" w:rsidRDefault="00524AC6" w:rsidP="00615E0C">
      <w:pPr>
        <w:pStyle w:val="zhengwen"/>
        <w:ind w:firstLine="452"/>
        <w:rPr>
          <w:color w:val="000000" w:themeColor="text1"/>
        </w:rPr>
      </w:pPr>
      <w:r w:rsidRPr="00B42D00">
        <w:rPr>
          <w:color w:val="000000" w:themeColor="text1"/>
        </w:rPr>
        <w:t>钎焊构件的接头形式都采用板料搭接和套件镶接。图</w:t>
      </w:r>
      <w:r w:rsidR="007C1018" w:rsidRPr="00B42D00">
        <w:rPr>
          <w:color w:val="000000" w:themeColor="text1"/>
        </w:rPr>
        <w:t>8</w:t>
      </w:r>
      <w:r w:rsidRPr="00B42D00">
        <w:rPr>
          <w:color w:val="000000" w:themeColor="text1"/>
        </w:rPr>
        <w:t>-3</w:t>
      </w:r>
      <w:r w:rsidRPr="00B42D00">
        <w:rPr>
          <w:rFonts w:hint="eastAsia"/>
          <w:color w:val="000000" w:themeColor="text1"/>
        </w:rPr>
        <w:t>3</w:t>
      </w:r>
      <w:r w:rsidRPr="00B42D00">
        <w:rPr>
          <w:color w:val="000000" w:themeColor="text1"/>
        </w:rPr>
        <w:t>是几种常见的形式。这些接头都有较大的</w:t>
      </w:r>
      <w:proofErr w:type="gramStart"/>
      <w:r w:rsidRPr="00B42D00">
        <w:rPr>
          <w:color w:val="000000" w:themeColor="text1"/>
        </w:rPr>
        <w:t>钎接面</w:t>
      </w:r>
      <w:proofErr w:type="gramEnd"/>
      <w:r w:rsidRPr="00B42D00">
        <w:rPr>
          <w:color w:val="000000" w:themeColor="text1"/>
        </w:rPr>
        <w:t>，以弥补钎料强度低的不足，保证接头有一定的承载能力。</w:t>
      </w:r>
      <w:r w:rsidR="00615E0C" w:rsidRPr="00B42D00">
        <w:rPr>
          <w:noProof/>
          <w:color w:val="000000" w:themeColor="text1"/>
        </w:rPr>
        <w:drawing>
          <wp:anchor distT="0" distB="0" distL="114300" distR="114300" simplePos="0" relativeHeight="251670528" behindDoc="0" locked="0" layoutInCell="1" allowOverlap="1">
            <wp:simplePos x="0" y="0"/>
            <wp:positionH relativeFrom="margin">
              <wp:align>right</wp:align>
            </wp:positionH>
            <wp:positionV relativeFrom="paragraph">
              <wp:posOffset>0</wp:posOffset>
            </wp:positionV>
            <wp:extent cx="2144395" cy="2186305"/>
            <wp:effectExtent l="0" t="0" r="8255" b="4445"/>
            <wp:wrapSquare wrapText="bothSides"/>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BEBA8EAE-BF5A-486C-A8C5-ECC9F3942E4B}">
                          <a14:imgProps xmlns:a14="http://schemas.microsoft.com/office/drawing/2010/main">
                            <a14:imgLayer r:embed="rId61">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2144395" cy="2186305"/>
                    </a:xfrm>
                    <a:prstGeom prst="rect">
                      <a:avLst/>
                    </a:prstGeom>
                  </pic:spPr>
                </pic:pic>
              </a:graphicData>
            </a:graphic>
            <wp14:sizeRelH relativeFrom="page">
              <wp14:pctWidth>0</wp14:pctWidth>
            </wp14:sizeRelH>
            <wp14:sizeRelV relativeFrom="page">
              <wp14:pctHeight>0</wp14:pctHeight>
            </wp14:sizeRelV>
          </wp:anchor>
        </w:drawing>
      </w:r>
      <w:r w:rsidRPr="00B42D00">
        <w:rPr>
          <w:color w:val="000000" w:themeColor="text1"/>
        </w:rPr>
        <w:t>接头之间应有良好的配合和适当的间隙。间隙太小，会影响钎料的渗入与湿润，达不到全部焊合。间隙太大，不仅浪费钎料，而且会降低</w:t>
      </w:r>
      <w:proofErr w:type="gramStart"/>
      <w:r w:rsidRPr="00B42D00">
        <w:rPr>
          <w:color w:val="000000" w:themeColor="text1"/>
        </w:rPr>
        <w:t>钎</w:t>
      </w:r>
      <w:proofErr w:type="gramEnd"/>
      <w:r w:rsidRPr="00B42D00">
        <w:rPr>
          <w:color w:val="000000" w:themeColor="text1"/>
        </w:rPr>
        <w:t>焊接头强度。因此，一般</w:t>
      </w:r>
      <w:proofErr w:type="gramStart"/>
      <w:r w:rsidRPr="00B42D00">
        <w:rPr>
          <w:color w:val="000000" w:themeColor="text1"/>
        </w:rPr>
        <w:t>钎</w:t>
      </w:r>
      <w:proofErr w:type="gramEnd"/>
      <w:r w:rsidRPr="00B42D00">
        <w:rPr>
          <w:color w:val="000000" w:themeColor="text1"/>
        </w:rPr>
        <w:t>焊接头间隙值取</w:t>
      </w:r>
      <w:r w:rsidRPr="00B42D00">
        <w:rPr>
          <w:color w:val="000000" w:themeColor="text1"/>
        </w:rPr>
        <w:t>0.05</w:t>
      </w:r>
      <w:r w:rsidRPr="00B42D00">
        <w:rPr>
          <w:rFonts w:ascii="宋体" w:hAnsi="宋体" w:hint="eastAsia"/>
          <w:color w:val="000000" w:themeColor="text1"/>
        </w:rPr>
        <w:t>～</w:t>
      </w:r>
      <w:r w:rsidRPr="00B42D00">
        <w:rPr>
          <w:color w:val="000000" w:themeColor="text1"/>
        </w:rPr>
        <w:t>0.2mm</w:t>
      </w:r>
      <w:r w:rsidRPr="00B42D00">
        <w:rPr>
          <w:color w:val="000000" w:themeColor="text1"/>
        </w:rPr>
        <w:t>。</w:t>
      </w:r>
    </w:p>
    <w:p w:rsidR="00524AC6" w:rsidRPr="00B42D00" w:rsidRDefault="00524AC6" w:rsidP="00524AC6">
      <w:pPr>
        <w:pStyle w:val="zhengwen"/>
        <w:ind w:firstLine="452"/>
        <w:rPr>
          <w:color w:val="000000" w:themeColor="text1"/>
        </w:rPr>
      </w:pPr>
      <w:r w:rsidRPr="00B42D00">
        <w:rPr>
          <w:color w:val="000000" w:themeColor="text1"/>
        </w:rPr>
        <w:t>在钎焊过程中，一般都需要使用熔剂，即钎剂。其作用是：清除被焊金属表面的氧化膜及其他杂质，改善钎料流入间隙的性能（即润湿性），保护</w:t>
      </w:r>
      <w:proofErr w:type="gramStart"/>
      <w:r w:rsidRPr="00B42D00">
        <w:rPr>
          <w:color w:val="000000" w:themeColor="text1"/>
        </w:rPr>
        <w:t>钎</w:t>
      </w:r>
      <w:proofErr w:type="gramEnd"/>
      <w:r w:rsidRPr="00B42D00">
        <w:rPr>
          <w:color w:val="000000" w:themeColor="text1"/>
        </w:rPr>
        <w:t>料及工件不被氧化。因此，钎剂对钎焊质量影响很大。软钎焊时，常用的钎剂为松香或氯化锌溶液。硬钎焊钎剂的种类较多，主要由硼砂、硼酸、氟化物、氯化物等组成，应根据钎料种类选择应用。</w:t>
      </w:r>
    </w:p>
    <w:p w:rsidR="00524AC6" w:rsidRPr="00B42D00" w:rsidRDefault="00524AC6" w:rsidP="00524AC6">
      <w:pPr>
        <w:pStyle w:val="zhengwen"/>
        <w:ind w:firstLine="452"/>
        <w:rPr>
          <w:color w:val="000000" w:themeColor="text1"/>
        </w:rPr>
      </w:pPr>
      <w:r w:rsidRPr="00B42D00">
        <w:rPr>
          <w:color w:val="000000" w:themeColor="text1"/>
        </w:rPr>
        <w:t>钎焊的加热方法有烙铁加热、火焰加热、电阻加热、感应加热、炉内加热、盐浴加热等，可根据钎料种类、工件形状及尺寸、接头数量、质量要求与生产批量等综合考虑选择。其中烙铁加热温度低，一般只适用于软钎焊。</w:t>
      </w:r>
    </w:p>
    <w:p w:rsidR="00524AC6" w:rsidRPr="00B42D00" w:rsidRDefault="00524AC6" w:rsidP="00524AC6">
      <w:pPr>
        <w:pStyle w:val="zhengwen"/>
        <w:ind w:firstLine="452"/>
        <w:rPr>
          <w:color w:val="000000" w:themeColor="text1"/>
        </w:rPr>
      </w:pPr>
      <w:r w:rsidRPr="00B42D00">
        <w:rPr>
          <w:color w:val="000000" w:themeColor="text1"/>
        </w:rPr>
        <w:t>与一般熔焊相比，钎焊的特点是</w:t>
      </w:r>
      <w:r w:rsidRPr="00B42D00">
        <w:rPr>
          <w:rFonts w:hint="eastAsia"/>
          <w:color w:val="000000" w:themeColor="text1"/>
        </w:rPr>
        <w:t>：</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1</w:t>
      </w:r>
      <w:r w:rsidRPr="00B42D00">
        <w:rPr>
          <w:color w:val="000000" w:themeColor="text1"/>
        </w:rPr>
        <w:t>）工件加热温度较低，组织和力学性能变化很小，变形也小。接头光滑平整，工件尺寸精确。</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2</w:t>
      </w:r>
      <w:r w:rsidRPr="00B42D00">
        <w:rPr>
          <w:color w:val="000000" w:themeColor="text1"/>
        </w:rPr>
        <w:t>）可焊接性能差异很大的异种金属，对工件厚度的差别也没有严格限制。</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3</w:t>
      </w:r>
      <w:r w:rsidRPr="00B42D00">
        <w:rPr>
          <w:color w:val="000000" w:themeColor="text1"/>
        </w:rPr>
        <w:t>）对工件整体进行钎焊时，可同时针焊多条（甚至上千条）接缝组成的复杂形状构件，生产率很高。</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4</w:t>
      </w:r>
      <w:r w:rsidRPr="00B42D00">
        <w:rPr>
          <w:color w:val="000000" w:themeColor="text1"/>
        </w:rPr>
        <w:t>）设备简单，投资费用少。但钎焊的接头强度较低，尤其是动载强度低，允许的工作温度不高，焊前清整要求严格，而且钎料价格较贵。因此，钎焊</w:t>
      </w:r>
      <w:proofErr w:type="gramStart"/>
      <w:r w:rsidRPr="00B42D00">
        <w:rPr>
          <w:color w:val="000000" w:themeColor="text1"/>
        </w:rPr>
        <w:t>不</w:t>
      </w:r>
      <w:proofErr w:type="gramEnd"/>
      <w:r w:rsidRPr="00B42D00">
        <w:rPr>
          <w:color w:val="000000" w:themeColor="text1"/>
        </w:rPr>
        <w:t>适合于一般钢结构件及重载、动载零件的焊接。钎焊主要用于制造精密仪表、电气部件、异种金属构件以及某些复杂薄板结构（如夹层结构、蜂窝结构等），还用于各类导线与硬质</w:t>
      </w:r>
      <w:r w:rsidRPr="00B42D00">
        <w:rPr>
          <w:color w:val="000000" w:themeColor="text1"/>
        </w:rPr>
        <w:lastRenderedPageBreak/>
        <w:t>合金刀具。</w:t>
      </w:r>
    </w:p>
    <w:p w:rsidR="00524AC6" w:rsidRPr="00B42D00" w:rsidRDefault="00524AC6" w:rsidP="00524AC6">
      <w:pPr>
        <w:pStyle w:val="111"/>
        <w:spacing w:before="156"/>
        <w:rPr>
          <w:color w:val="000000" w:themeColor="text1"/>
        </w:rPr>
      </w:pPr>
      <w:r w:rsidRPr="00B42D00">
        <w:rPr>
          <w:rFonts w:hint="eastAsia"/>
          <w:color w:val="000000" w:themeColor="text1"/>
        </w:rPr>
        <w:t>8.1.4</w:t>
      </w:r>
      <w:r w:rsidRPr="00B42D00">
        <w:rPr>
          <w:color w:val="000000" w:themeColor="text1"/>
        </w:rPr>
        <w:t xml:space="preserve"> </w:t>
      </w:r>
      <w:r w:rsidRPr="00B42D00">
        <w:rPr>
          <w:color w:val="000000" w:themeColor="text1"/>
        </w:rPr>
        <w:t>真空电子束焊接</w:t>
      </w:r>
    </w:p>
    <w:p w:rsidR="00524AC6" w:rsidRPr="00B42D00" w:rsidRDefault="00524AC6" w:rsidP="00524AC6">
      <w:pPr>
        <w:pStyle w:val="zhengwen"/>
        <w:ind w:firstLine="452"/>
        <w:rPr>
          <w:color w:val="000000" w:themeColor="text1"/>
        </w:rPr>
      </w:pPr>
      <w:r w:rsidRPr="00B42D00">
        <w:rPr>
          <w:color w:val="000000" w:themeColor="text1"/>
        </w:rPr>
        <w:t>随着原子能、导弹和</w:t>
      </w:r>
      <w:r w:rsidRPr="00B42D00">
        <w:rPr>
          <w:rFonts w:hint="eastAsia"/>
          <w:color w:val="000000" w:themeColor="text1"/>
        </w:rPr>
        <w:t>宇</w:t>
      </w:r>
      <w:r w:rsidRPr="00B42D00">
        <w:rPr>
          <w:color w:val="000000" w:themeColor="text1"/>
        </w:rPr>
        <w:t>航技术的发展，大量应用了</w:t>
      </w:r>
      <w:r w:rsidRPr="00B42D00">
        <w:rPr>
          <w:rFonts w:hint="eastAsia"/>
          <w:color w:val="000000" w:themeColor="text1"/>
        </w:rPr>
        <w:t>锆</w:t>
      </w:r>
      <w:r w:rsidRPr="00B42D00">
        <w:rPr>
          <w:color w:val="000000" w:themeColor="text1"/>
        </w:rPr>
        <w:t>、钛、</w:t>
      </w:r>
      <w:r w:rsidRPr="00B42D00">
        <w:rPr>
          <w:rFonts w:hint="eastAsia"/>
          <w:color w:val="000000" w:themeColor="text1"/>
        </w:rPr>
        <w:t>钽</w:t>
      </w:r>
      <w:r w:rsidRPr="00B42D00">
        <w:rPr>
          <w:color w:val="000000" w:themeColor="text1"/>
        </w:rPr>
        <w:t>、</w:t>
      </w:r>
      <w:proofErr w:type="gramStart"/>
      <w:r w:rsidRPr="00B42D00">
        <w:rPr>
          <w:color w:val="000000" w:themeColor="text1"/>
        </w:rPr>
        <w:t>钼</w:t>
      </w:r>
      <w:proofErr w:type="gramEnd"/>
      <w:r w:rsidRPr="00B42D00">
        <w:rPr>
          <w:color w:val="000000" w:themeColor="text1"/>
        </w:rPr>
        <w:t>、铂、铌</w:t>
      </w:r>
      <w:r w:rsidRPr="00B42D00">
        <w:rPr>
          <w:rFonts w:hint="eastAsia"/>
          <w:color w:val="000000" w:themeColor="text1"/>
        </w:rPr>
        <w:t>、</w:t>
      </w:r>
      <w:proofErr w:type="gramStart"/>
      <w:r w:rsidRPr="00B42D00">
        <w:rPr>
          <w:color w:val="000000" w:themeColor="text1"/>
        </w:rPr>
        <w:t>镍及其</w:t>
      </w:r>
      <w:proofErr w:type="gramEnd"/>
      <w:r w:rsidRPr="00B42D00">
        <w:rPr>
          <w:color w:val="000000" w:themeColor="text1"/>
        </w:rPr>
        <w:t>合金，对这些金属的焊接质量提出更高的要求，一般的气体</w:t>
      </w:r>
      <w:proofErr w:type="gramStart"/>
      <w:r w:rsidRPr="00B42D00">
        <w:rPr>
          <w:color w:val="000000" w:themeColor="text1"/>
        </w:rPr>
        <w:t>保护焊已不能</w:t>
      </w:r>
      <w:proofErr w:type="gramEnd"/>
      <w:r w:rsidRPr="00B42D00">
        <w:rPr>
          <w:color w:val="000000" w:themeColor="text1"/>
        </w:rPr>
        <w:t>得到满意的结果。</w:t>
      </w:r>
      <w:r w:rsidRPr="00B42D00">
        <w:rPr>
          <w:color w:val="000000" w:themeColor="text1"/>
        </w:rPr>
        <w:t>1956</w:t>
      </w:r>
      <w:r w:rsidRPr="00B42D00">
        <w:rPr>
          <w:color w:val="000000" w:themeColor="text1"/>
        </w:rPr>
        <w:t>年，真空电子束焊接方法研制成功，解决了上述稀有金属的焊接问题</w:t>
      </w:r>
      <w:r w:rsidRPr="00B42D00">
        <w:rPr>
          <w:rFonts w:hint="eastAsia"/>
          <w:color w:val="000000" w:themeColor="text1"/>
        </w:rPr>
        <w:t>。</w:t>
      </w:r>
    </w:p>
    <w:p w:rsidR="00524AC6" w:rsidRPr="00B42D00" w:rsidRDefault="00524AC6" w:rsidP="00524AC6">
      <w:pPr>
        <w:pStyle w:val="zhengwen"/>
        <w:ind w:firstLine="452"/>
        <w:rPr>
          <w:color w:val="000000" w:themeColor="text1"/>
        </w:rPr>
      </w:pPr>
      <w:r w:rsidRPr="00B42D00">
        <w:rPr>
          <w:color w:val="000000" w:themeColor="text1"/>
        </w:rPr>
        <w:t>真空电子束焊接是利用加速和聚焦的电子束轰击置于真空或非真空中的工件所</w:t>
      </w:r>
      <w:r w:rsidR="00615E0C" w:rsidRPr="00B42D00">
        <w:rPr>
          <w:noProof/>
          <w:color w:val="000000" w:themeColor="text1"/>
        </w:rPr>
        <w:drawing>
          <wp:anchor distT="0" distB="0" distL="114300" distR="114300" simplePos="0" relativeHeight="251671552" behindDoc="0" locked="0" layoutInCell="1" allowOverlap="1">
            <wp:simplePos x="0" y="0"/>
            <wp:positionH relativeFrom="margin">
              <wp:align>right</wp:align>
            </wp:positionH>
            <wp:positionV relativeFrom="paragraph">
              <wp:posOffset>52705</wp:posOffset>
            </wp:positionV>
            <wp:extent cx="2200275" cy="2639217"/>
            <wp:effectExtent l="0" t="0" r="0" b="8890"/>
            <wp:wrapSquare wrapText="bothSides"/>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extLst>
                        <a:ext uri="{BEBA8EAE-BF5A-486C-A8C5-ECC9F3942E4B}">
                          <a14:imgProps xmlns:a14="http://schemas.microsoft.com/office/drawing/2010/main">
                            <a14:imgLayer r:embed="rId63">
                              <a14:imgEffect>
                                <a14:brightnessContrast bright="-10000" contrast="60000"/>
                              </a14:imgEffect>
                            </a14:imgLayer>
                          </a14:imgProps>
                        </a:ext>
                        <a:ext uri="{28A0092B-C50C-407E-A947-70E740481C1C}">
                          <a14:useLocalDpi xmlns:a14="http://schemas.microsoft.com/office/drawing/2010/main" val="0"/>
                        </a:ext>
                      </a:extLst>
                    </a:blip>
                    <a:stretch>
                      <a:fillRect/>
                    </a:stretch>
                  </pic:blipFill>
                  <pic:spPr>
                    <a:xfrm>
                      <a:off x="0" y="0"/>
                      <a:ext cx="2200275" cy="2639217"/>
                    </a:xfrm>
                    <a:prstGeom prst="rect">
                      <a:avLst/>
                    </a:prstGeom>
                  </pic:spPr>
                </pic:pic>
              </a:graphicData>
            </a:graphic>
          </wp:anchor>
        </w:drawing>
      </w:r>
      <w:r w:rsidRPr="00B42D00">
        <w:rPr>
          <w:color w:val="000000" w:themeColor="text1"/>
        </w:rPr>
        <w:t>产生的热能进行焊接的方法，如图</w:t>
      </w:r>
      <w:r w:rsidR="00615E0C" w:rsidRPr="00B42D00">
        <w:rPr>
          <w:color w:val="000000" w:themeColor="text1"/>
        </w:rPr>
        <w:t>8</w:t>
      </w:r>
      <w:r w:rsidRPr="00B42D00">
        <w:rPr>
          <w:color w:val="000000" w:themeColor="text1"/>
        </w:rPr>
        <w:t>-34</w:t>
      </w:r>
      <w:r w:rsidRPr="00B42D00">
        <w:rPr>
          <w:color w:val="000000" w:themeColor="text1"/>
        </w:rPr>
        <w:t>所示。电子枪、工件及夹具全部装在真空室内。电子枪由加热灯丝、阴极、阳极及聚焦装置等组成。当阴极被灯丝加热到</w:t>
      </w:r>
      <w:r w:rsidRPr="00B42D00">
        <w:rPr>
          <w:color w:val="000000" w:themeColor="text1"/>
        </w:rPr>
        <w:t>2600K</w:t>
      </w:r>
      <w:r w:rsidRPr="00B42D00">
        <w:rPr>
          <w:color w:val="000000" w:themeColor="text1"/>
        </w:rPr>
        <w:t>时，能发出大量电子。这些电子在阴极与阳极（工件）间的高压作用下，经电磁透镜聚焦成电子流束，以极大速度（可达到</w:t>
      </w:r>
      <w:r w:rsidRPr="00B42D00">
        <w:rPr>
          <w:color w:val="000000" w:themeColor="text1"/>
        </w:rPr>
        <w:t>160000m/s</w:t>
      </w:r>
      <w:r w:rsidRPr="00B42D00">
        <w:rPr>
          <w:color w:val="000000" w:themeColor="text1"/>
        </w:rPr>
        <w:t>）射向工件表面，使电子的动能转变为热能，其能量密度（</w:t>
      </w:r>
      <w:r w:rsidRPr="00B42D00">
        <w:rPr>
          <w:color w:val="000000" w:themeColor="text1"/>
        </w:rPr>
        <w:t>10</w:t>
      </w:r>
      <w:r w:rsidRPr="00B42D00">
        <w:rPr>
          <w:color w:val="000000" w:themeColor="text1"/>
          <w:vertAlign w:val="superscript"/>
        </w:rPr>
        <w:t>6</w:t>
      </w:r>
      <w:r w:rsidRPr="00B42D00">
        <w:rPr>
          <w:rFonts w:ascii="宋体" w:hAnsi="宋体" w:hint="eastAsia"/>
          <w:color w:val="000000" w:themeColor="text1"/>
        </w:rPr>
        <w:t>～</w:t>
      </w:r>
      <w:r w:rsidRPr="00B42D00">
        <w:rPr>
          <w:color w:val="000000" w:themeColor="text1"/>
        </w:rPr>
        <w:t>10</w:t>
      </w:r>
      <w:r w:rsidRPr="00B42D00">
        <w:rPr>
          <w:color w:val="000000" w:themeColor="text1"/>
          <w:vertAlign w:val="superscript"/>
        </w:rPr>
        <w:t>8</w:t>
      </w:r>
      <w:r w:rsidRPr="00B42D00">
        <w:rPr>
          <w:color w:val="000000" w:themeColor="text1"/>
        </w:rPr>
        <w:t>W/cm</w:t>
      </w:r>
      <w:r w:rsidRPr="00B42D00">
        <w:rPr>
          <w:color w:val="000000" w:themeColor="text1"/>
          <w:vertAlign w:val="superscript"/>
        </w:rPr>
        <w:t>2</w:t>
      </w:r>
      <w:r w:rsidRPr="00B42D00">
        <w:rPr>
          <w:color w:val="000000" w:themeColor="text1"/>
        </w:rPr>
        <w:t>）比普通电弧大</w:t>
      </w:r>
      <w:r w:rsidRPr="00B42D00">
        <w:rPr>
          <w:color w:val="000000" w:themeColor="text1"/>
        </w:rPr>
        <w:t>100</w:t>
      </w:r>
      <w:r w:rsidRPr="00B42D00">
        <w:rPr>
          <w:color w:val="000000" w:themeColor="text1"/>
        </w:rPr>
        <w:t>倍，故使工件金属迅速熔化，甚至汽化。根据工件的熔化程度，适当移动工件，即得到要求的焊接接头。</w:t>
      </w:r>
    </w:p>
    <w:p w:rsidR="00524AC6" w:rsidRPr="00B42D00" w:rsidRDefault="00524AC6" w:rsidP="00524AC6">
      <w:pPr>
        <w:pStyle w:val="zhengwen"/>
        <w:ind w:firstLine="452"/>
        <w:rPr>
          <w:color w:val="000000" w:themeColor="text1"/>
        </w:rPr>
      </w:pPr>
      <w:r w:rsidRPr="00B42D00">
        <w:rPr>
          <w:color w:val="000000" w:themeColor="text1"/>
        </w:rPr>
        <w:t>真空电子束焊接有以下特点</w:t>
      </w:r>
      <w:r w:rsidRPr="00B42D00">
        <w:rPr>
          <w:rFonts w:hint="eastAsia"/>
          <w:color w:val="000000" w:themeColor="text1"/>
        </w:rPr>
        <w:t>：</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1</w:t>
      </w:r>
      <w:r w:rsidRPr="00B42D00">
        <w:rPr>
          <w:color w:val="000000" w:themeColor="text1"/>
        </w:rPr>
        <w:t>）由于在真空中焊接，工件金属无氧化、氮化、无金属电极玷污，从而保证了焊缝金属的高纯度。焊缝表面平滑纯净，没有</w:t>
      </w:r>
      <w:proofErr w:type="gramStart"/>
      <w:r w:rsidRPr="00B42D00">
        <w:rPr>
          <w:color w:val="000000" w:themeColor="text1"/>
        </w:rPr>
        <w:t>弧坑或</w:t>
      </w:r>
      <w:proofErr w:type="gramEnd"/>
      <w:r w:rsidRPr="00B42D00">
        <w:rPr>
          <w:color w:val="000000" w:themeColor="text1"/>
        </w:rPr>
        <w:t>其他表面缺陷；内部结合好，无气孔及夹渣。</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2</w:t>
      </w:r>
      <w:r w:rsidRPr="00B42D00">
        <w:rPr>
          <w:color w:val="000000" w:themeColor="text1"/>
        </w:rPr>
        <w:t>）热源能量密度大，</w:t>
      </w:r>
      <w:proofErr w:type="gramStart"/>
      <w:r w:rsidRPr="00B42D00">
        <w:rPr>
          <w:color w:val="000000" w:themeColor="text1"/>
        </w:rPr>
        <w:t>熔深大</w:t>
      </w:r>
      <w:proofErr w:type="gramEnd"/>
      <w:r w:rsidRPr="00B42D00">
        <w:rPr>
          <w:color w:val="000000" w:themeColor="text1"/>
        </w:rPr>
        <w:t>，速度快，焊缝深而窄（焊缝宽深比可达</w:t>
      </w:r>
      <w:r w:rsidRPr="00B42D00">
        <w:rPr>
          <w:color w:val="000000" w:themeColor="text1"/>
        </w:rPr>
        <w:t>1</w:t>
      </w:r>
      <w:r w:rsidRPr="00B42D00">
        <w:rPr>
          <w:color w:val="000000" w:themeColor="text1"/>
        </w:rPr>
        <w:t>：</w:t>
      </w:r>
      <w:r w:rsidRPr="00B42D00">
        <w:rPr>
          <w:color w:val="000000" w:themeColor="text1"/>
        </w:rPr>
        <w:t>20</w:t>
      </w:r>
      <w:r w:rsidRPr="00B42D00">
        <w:rPr>
          <w:color w:val="000000" w:themeColor="text1"/>
        </w:rPr>
        <w:t>），能</w:t>
      </w:r>
      <w:proofErr w:type="gramStart"/>
      <w:r w:rsidRPr="00B42D00">
        <w:rPr>
          <w:color w:val="000000" w:themeColor="text1"/>
        </w:rPr>
        <w:t>单道焊厚件</w:t>
      </w:r>
      <w:proofErr w:type="gramEnd"/>
      <w:r w:rsidRPr="00B42D00">
        <w:rPr>
          <w:color w:val="000000" w:themeColor="text1"/>
        </w:rPr>
        <w:t>。焊接热影响区很小，基本上不产生焊接变形，从而防止难熔金属熔接时产生裂纹及泄漏。此外，可对精加工后的零件进行焊接。</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3</w:t>
      </w:r>
      <w:r w:rsidRPr="00B42D00">
        <w:rPr>
          <w:color w:val="000000" w:themeColor="text1"/>
        </w:rPr>
        <w:t>）厚件也</w:t>
      </w:r>
      <w:proofErr w:type="gramStart"/>
      <w:r w:rsidRPr="00B42D00">
        <w:rPr>
          <w:color w:val="000000" w:themeColor="text1"/>
        </w:rPr>
        <w:t>不必开坡口</w:t>
      </w:r>
      <w:proofErr w:type="gramEnd"/>
      <w:r w:rsidRPr="00B42D00">
        <w:rPr>
          <w:color w:val="000000" w:themeColor="text1"/>
        </w:rPr>
        <w:t>，焊接时一般不必另填金属。但接头要加工得平整洁净，装配紧，不留间隙。</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4</w:t>
      </w:r>
      <w:r w:rsidRPr="00B42D00">
        <w:rPr>
          <w:color w:val="000000" w:themeColor="text1"/>
        </w:rPr>
        <w:t>）电子束参数可在较宽范围内调节，而且焊接过程的控制灵活，适应性强。</w:t>
      </w:r>
    </w:p>
    <w:p w:rsidR="00524AC6" w:rsidRPr="00B42D00" w:rsidRDefault="00524AC6" w:rsidP="00524AC6">
      <w:pPr>
        <w:pStyle w:val="zhengwen"/>
        <w:ind w:firstLine="452"/>
        <w:rPr>
          <w:color w:val="000000" w:themeColor="text1"/>
        </w:rPr>
      </w:pPr>
      <w:r w:rsidRPr="00B42D00">
        <w:rPr>
          <w:color w:val="000000" w:themeColor="text1"/>
        </w:rPr>
        <w:t>目前，真空电子束焊接的应用范围正日益扩大，从微型电子线路组件、真空膜盒、</w:t>
      </w:r>
      <w:proofErr w:type="gramStart"/>
      <w:r w:rsidRPr="00B42D00">
        <w:rPr>
          <w:color w:val="000000" w:themeColor="text1"/>
        </w:rPr>
        <w:t>钼</w:t>
      </w:r>
      <w:proofErr w:type="gramEnd"/>
      <w:r w:rsidRPr="00B42D00">
        <w:rPr>
          <w:color w:val="000000" w:themeColor="text1"/>
        </w:rPr>
        <w:t>箔蜂窝结构，原子能燃料原件到大型导弹壳体都已采用电子束焊接。此外，熔点，导热性、溶解度相差很大的异种金属构件，真空中使用的器件和内部要求真空的密封器件等，用真空电子束焊接也能得到良好的焊接接头。</w:t>
      </w:r>
    </w:p>
    <w:p w:rsidR="00524AC6" w:rsidRPr="00B42D00" w:rsidRDefault="00524AC6" w:rsidP="00524AC6">
      <w:pPr>
        <w:pStyle w:val="zhengwen"/>
        <w:ind w:firstLine="452"/>
        <w:rPr>
          <w:color w:val="000000" w:themeColor="text1"/>
        </w:rPr>
      </w:pPr>
      <w:r w:rsidRPr="00B42D00">
        <w:rPr>
          <w:color w:val="000000" w:themeColor="text1"/>
        </w:rPr>
        <w:t>真空电子束焊接缺点是设备复杂、造价高、使用与维护技术要求高，工件尺寸受真空室限制，对工件的清整与装配要求严格。因而，其应用也受到一定限制。</w:t>
      </w:r>
    </w:p>
    <w:p w:rsidR="00524AC6" w:rsidRPr="00B42D00" w:rsidRDefault="00524AC6" w:rsidP="00524AC6">
      <w:pPr>
        <w:pStyle w:val="zhengwen"/>
        <w:ind w:firstLine="452"/>
        <w:rPr>
          <w:color w:val="000000" w:themeColor="text1"/>
        </w:rPr>
      </w:pPr>
      <w:r w:rsidRPr="00B42D00">
        <w:rPr>
          <w:color w:val="000000" w:themeColor="text1"/>
        </w:rPr>
        <w:t>目前，非真空电子束焊接也得到了成功的应用。此时，不需要真空工作室，也可焊大尺寸工件和</w:t>
      </w:r>
      <w:r w:rsidRPr="00B42D00">
        <w:rPr>
          <w:color w:val="000000" w:themeColor="text1"/>
        </w:rPr>
        <w:t>30mm</w:t>
      </w:r>
      <w:r w:rsidRPr="00B42D00">
        <w:rPr>
          <w:color w:val="000000" w:themeColor="text1"/>
        </w:rPr>
        <w:t>的熔深。</w:t>
      </w:r>
    </w:p>
    <w:p w:rsidR="00524AC6" w:rsidRPr="00B42D00" w:rsidRDefault="00524AC6" w:rsidP="00524AC6">
      <w:pPr>
        <w:pStyle w:val="111"/>
        <w:spacing w:before="156"/>
        <w:rPr>
          <w:color w:val="000000" w:themeColor="text1"/>
        </w:rPr>
      </w:pPr>
      <w:r w:rsidRPr="00B42D00">
        <w:rPr>
          <w:rFonts w:hint="eastAsia"/>
          <w:color w:val="000000" w:themeColor="text1"/>
        </w:rPr>
        <w:lastRenderedPageBreak/>
        <w:t>8.1.5</w:t>
      </w:r>
      <w:r w:rsidRPr="00B42D00">
        <w:rPr>
          <w:color w:val="000000" w:themeColor="text1"/>
        </w:rPr>
        <w:t xml:space="preserve"> </w:t>
      </w:r>
      <w:r w:rsidRPr="00B42D00">
        <w:rPr>
          <w:color w:val="000000" w:themeColor="text1"/>
        </w:rPr>
        <w:t>激光焊接</w:t>
      </w:r>
    </w:p>
    <w:p w:rsidR="00524AC6" w:rsidRPr="00B42D00" w:rsidRDefault="00524AC6" w:rsidP="00524AC6">
      <w:pPr>
        <w:pStyle w:val="zhengwen"/>
        <w:ind w:firstLine="452"/>
        <w:rPr>
          <w:color w:val="000000" w:themeColor="text1"/>
        </w:rPr>
      </w:pPr>
      <w:r w:rsidRPr="00B42D00">
        <w:rPr>
          <w:color w:val="000000" w:themeColor="text1"/>
        </w:rPr>
        <w:t>激光焊接是以聚焦的激光束作为能源轰击焊件所产生的热量进行熔焊的方法。</w:t>
      </w:r>
    </w:p>
    <w:p w:rsidR="00524AC6" w:rsidRPr="00B42D00" w:rsidRDefault="00524AC6" w:rsidP="00524AC6">
      <w:pPr>
        <w:pStyle w:val="zhengwen"/>
        <w:ind w:firstLine="452"/>
        <w:rPr>
          <w:color w:val="000000" w:themeColor="text1"/>
        </w:rPr>
      </w:pPr>
      <w:r w:rsidRPr="00B42D00">
        <w:rPr>
          <w:color w:val="000000" w:themeColor="text1"/>
        </w:rPr>
        <w:t>激光是指利用原子受激辐射原理，使物质受激而产生的波长均一、方向一致和强度很高的光束。激光器是指产生激光的器件。激光与普通光（太阳光、电灯光、烛光、荧光）不同，激光具有单色性好、方向性好以及能量密度高（可达</w:t>
      </w:r>
      <w:r w:rsidRPr="00B42D00">
        <w:rPr>
          <w:color w:val="000000" w:themeColor="text1"/>
        </w:rPr>
        <w:t>10</w:t>
      </w:r>
      <w:r w:rsidRPr="00B42D00">
        <w:rPr>
          <w:color w:val="000000" w:themeColor="text1"/>
          <w:vertAlign w:val="superscript"/>
        </w:rPr>
        <w:t>5</w:t>
      </w:r>
      <w:r w:rsidRPr="00B42D00">
        <w:rPr>
          <w:rFonts w:ascii="宋体" w:hAnsi="宋体" w:hint="eastAsia"/>
          <w:color w:val="000000" w:themeColor="text1"/>
        </w:rPr>
        <w:t>～</w:t>
      </w:r>
      <w:r w:rsidRPr="00B42D00">
        <w:rPr>
          <w:color w:val="000000" w:themeColor="text1"/>
        </w:rPr>
        <w:t>10</w:t>
      </w:r>
      <w:r w:rsidRPr="00B42D00">
        <w:rPr>
          <w:color w:val="000000" w:themeColor="text1"/>
          <w:vertAlign w:val="superscript"/>
        </w:rPr>
        <w:t>31</w:t>
      </w:r>
      <w:r w:rsidRPr="00B42D00">
        <w:rPr>
          <w:color w:val="000000" w:themeColor="text1"/>
        </w:rPr>
        <w:t>W/cm</w:t>
      </w:r>
      <w:r w:rsidR="00D5503B" w:rsidRPr="00B42D00">
        <w:rPr>
          <w:color w:val="000000" w:themeColor="text1"/>
          <w:vertAlign w:val="superscript"/>
        </w:rPr>
        <w:t>2</w:t>
      </w:r>
      <w:r w:rsidRPr="00B42D00">
        <w:rPr>
          <w:color w:val="000000" w:themeColor="text1"/>
        </w:rPr>
        <w:t>）等特点，因此被成功地用于金属或非金属材料的焊接、穿孔和切割。</w:t>
      </w:r>
    </w:p>
    <w:p w:rsidR="00524AC6" w:rsidRPr="00B42D00" w:rsidRDefault="00524AC6" w:rsidP="00524AC6">
      <w:pPr>
        <w:pStyle w:val="zhengwen"/>
        <w:ind w:firstLine="452"/>
        <w:rPr>
          <w:color w:val="000000" w:themeColor="text1"/>
        </w:rPr>
      </w:pPr>
      <w:r w:rsidRPr="00B42D00">
        <w:rPr>
          <w:color w:val="000000" w:themeColor="text1"/>
        </w:rPr>
        <w:t>在焊接中应用的激光器，目前有固体及气体介质两种。固体激光器常用的激光材料是红宝石、钕玻璃或掺钕钇铝石榴石，气体则使用</w:t>
      </w:r>
      <w:r w:rsidRPr="00B42D00">
        <w:rPr>
          <w:color w:val="000000" w:themeColor="text1"/>
        </w:rPr>
        <w:t>CO</w:t>
      </w:r>
      <w:r w:rsidRPr="00B42D00">
        <w:rPr>
          <w:color w:val="000000" w:themeColor="text1"/>
          <w:vertAlign w:val="subscript"/>
        </w:rPr>
        <w:t>2</w:t>
      </w:r>
      <w:r w:rsidRPr="00B42D00">
        <w:rPr>
          <w:color w:val="000000" w:themeColor="text1"/>
        </w:rPr>
        <w:t>。</w:t>
      </w:r>
    </w:p>
    <w:p w:rsidR="00524AC6" w:rsidRPr="00B42D00" w:rsidRDefault="00615E0C" w:rsidP="00524AC6">
      <w:pPr>
        <w:pStyle w:val="zhengwen"/>
        <w:ind w:firstLine="420"/>
        <w:rPr>
          <w:color w:val="000000" w:themeColor="text1"/>
        </w:rPr>
      </w:pPr>
      <w:r w:rsidRPr="00B42D00">
        <w:rPr>
          <w:noProof/>
          <w:color w:val="000000" w:themeColor="text1"/>
        </w:rPr>
        <w:drawing>
          <wp:anchor distT="0" distB="0" distL="114300" distR="114300" simplePos="0" relativeHeight="251672576" behindDoc="0" locked="0" layoutInCell="1" allowOverlap="1">
            <wp:simplePos x="0" y="0"/>
            <wp:positionH relativeFrom="margin">
              <wp:posOffset>2562225</wp:posOffset>
            </wp:positionH>
            <wp:positionV relativeFrom="paragraph">
              <wp:posOffset>95250</wp:posOffset>
            </wp:positionV>
            <wp:extent cx="2707640" cy="2693670"/>
            <wp:effectExtent l="0" t="0" r="0" b="0"/>
            <wp:wrapSquare wrapText="bothSides"/>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BEBA8EAE-BF5A-486C-A8C5-ECC9F3942E4B}">
                          <a14:imgProps xmlns:a14="http://schemas.microsoft.com/office/drawing/2010/main">
                            <a14:imgLayer r:embed="rId65">
                              <a14:imgEffect>
                                <a14:brightnessContrast bright="-6000" contrast="60000"/>
                              </a14:imgEffect>
                            </a14:imgLayer>
                          </a14:imgProps>
                        </a:ext>
                        <a:ext uri="{28A0092B-C50C-407E-A947-70E740481C1C}">
                          <a14:useLocalDpi xmlns:a14="http://schemas.microsoft.com/office/drawing/2010/main" val="0"/>
                        </a:ext>
                      </a:extLst>
                    </a:blip>
                    <a:stretch>
                      <a:fillRect/>
                    </a:stretch>
                  </pic:blipFill>
                  <pic:spPr>
                    <a:xfrm>
                      <a:off x="0" y="0"/>
                      <a:ext cx="2707640" cy="2693670"/>
                    </a:xfrm>
                    <a:prstGeom prst="rect">
                      <a:avLst/>
                    </a:prstGeom>
                  </pic:spPr>
                </pic:pic>
              </a:graphicData>
            </a:graphic>
            <wp14:sizeRelH relativeFrom="margin">
              <wp14:pctWidth>0</wp14:pctWidth>
            </wp14:sizeRelH>
            <wp14:sizeRelV relativeFrom="margin">
              <wp14:pctHeight>0</wp14:pctHeight>
            </wp14:sizeRelV>
          </wp:anchor>
        </w:drawing>
      </w:r>
      <w:r w:rsidR="00524AC6" w:rsidRPr="00B42D00">
        <w:rPr>
          <w:color w:val="000000" w:themeColor="text1"/>
        </w:rPr>
        <w:t>激光焊接如图</w:t>
      </w:r>
      <w:r w:rsidRPr="00B42D00">
        <w:rPr>
          <w:color w:val="000000" w:themeColor="text1"/>
        </w:rPr>
        <w:t>8</w:t>
      </w:r>
      <w:r w:rsidR="00524AC6" w:rsidRPr="00B42D00">
        <w:rPr>
          <w:color w:val="000000" w:themeColor="text1"/>
        </w:rPr>
        <w:t>-35</w:t>
      </w:r>
      <w:r w:rsidR="00524AC6" w:rsidRPr="00B42D00">
        <w:rPr>
          <w:color w:val="000000" w:themeColor="text1"/>
        </w:rPr>
        <w:t>所示，其基本原理是：利用激光器受激产生的激光束，通过聚焦系统可聚焦到十分微小的焦点（光斑）上，其能量密度大于</w:t>
      </w:r>
      <w:r w:rsidR="00524AC6" w:rsidRPr="00B42D00">
        <w:rPr>
          <w:color w:val="000000" w:themeColor="text1"/>
        </w:rPr>
        <w:t>10</w:t>
      </w:r>
      <w:r w:rsidR="00524AC6" w:rsidRPr="00B42D00">
        <w:rPr>
          <w:color w:val="000000" w:themeColor="text1"/>
          <w:vertAlign w:val="superscript"/>
        </w:rPr>
        <w:t>5</w:t>
      </w:r>
      <w:r w:rsidR="00524AC6" w:rsidRPr="00B42D00">
        <w:rPr>
          <w:color w:val="000000" w:themeColor="text1"/>
        </w:rPr>
        <w:t>W/cm</w:t>
      </w:r>
      <w:r w:rsidR="00524AC6" w:rsidRPr="00B42D00">
        <w:rPr>
          <w:color w:val="000000" w:themeColor="text1"/>
          <w:vertAlign w:val="superscript"/>
        </w:rPr>
        <w:t>2</w:t>
      </w:r>
      <w:r w:rsidR="00524AC6" w:rsidRPr="00B42D00">
        <w:rPr>
          <w:color w:val="000000" w:themeColor="text1"/>
        </w:rPr>
        <w:t>。当调焦到工件接缝时，光能转换为热能，使金属熔化形成焊接接头。</w:t>
      </w:r>
    </w:p>
    <w:p w:rsidR="00524AC6" w:rsidRPr="00B42D00" w:rsidRDefault="00524AC6" w:rsidP="00524AC6">
      <w:pPr>
        <w:pStyle w:val="zhengwen"/>
        <w:ind w:firstLine="452"/>
        <w:rPr>
          <w:color w:val="000000" w:themeColor="text1"/>
        </w:rPr>
      </w:pPr>
      <w:r w:rsidRPr="00B42D00">
        <w:rPr>
          <w:color w:val="000000" w:themeColor="text1"/>
        </w:rPr>
        <w:t>按激光器的工作方式，激光焊接可分为脉冲激光点焊和连续激光焊接两种。目前脉冲激光点焊已得到广泛应用。</w:t>
      </w:r>
    </w:p>
    <w:p w:rsidR="00524AC6" w:rsidRPr="00B42D00" w:rsidRDefault="00524AC6" w:rsidP="00524AC6">
      <w:pPr>
        <w:pStyle w:val="zhengwen"/>
        <w:ind w:firstLine="452"/>
        <w:rPr>
          <w:color w:val="000000" w:themeColor="text1"/>
        </w:rPr>
      </w:pPr>
      <w:r w:rsidRPr="00B42D00">
        <w:rPr>
          <w:color w:val="000000" w:themeColor="text1"/>
        </w:rPr>
        <w:t>通用激光点焊设备的单个脉冲输出能量为</w:t>
      </w:r>
      <w:r w:rsidRPr="00B42D00">
        <w:rPr>
          <w:color w:val="000000" w:themeColor="text1"/>
        </w:rPr>
        <w:t>10J</w:t>
      </w:r>
      <w:r w:rsidRPr="00B42D00">
        <w:rPr>
          <w:color w:val="000000" w:themeColor="text1"/>
        </w:rPr>
        <w:t>左右，脉冲持续时间一般不超过</w:t>
      </w:r>
      <w:r w:rsidRPr="00B42D00">
        <w:rPr>
          <w:color w:val="000000" w:themeColor="text1"/>
        </w:rPr>
        <w:t>10ms</w:t>
      </w:r>
      <w:r w:rsidRPr="00B42D00">
        <w:rPr>
          <w:color w:val="000000" w:themeColor="text1"/>
        </w:rPr>
        <w:t>，主要用于厚度小于</w:t>
      </w:r>
      <w:r w:rsidRPr="00B42D00">
        <w:rPr>
          <w:color w:val="000000" w:themeColor="text1"/>
        </w:rPr>
        <w:t>0.5mm</w:t>
      </w:r>
      <w:r w:rsidRPr="00B42D00">
        <w:rPr>
          <w:color w:val="000000" w:themeColor="text1"/>
        </w:rPr>
        <w:t>的金属箔材或直径小于</w:t>
      </w:r>
      <w:r w:rsidRPr="00B42D00">
        <w:rPr>
          <w:color w:val="000000" w:themeColor="text1"/>
        </w:rPr>
        <w:t>0.6mm</w:t>
      </w:r>
      <w:r w:rsidRPr="00B42D00">
        <w:rPr>
          <w:color w:val="000000" w:themeColor="text1"/>
        </w:rPr>
        <w:t>的金属线材的焊接。连续激光焊接主要使用大功率</w:t>
      </w:r>
      <w:r w:rsidRPr="00B42D00">
        <w:rPr>
          <w:color w:val="000000" w:themeColor="text1"/>
        </w:rPr>
        <w:t>CO</w:t>
      </w:r>
      <w:r w:rsidRPr="00B42D00">
        <w:rPr>
          <w:color w:val="000000" w:themeColor="text1"/>
          <w:vertAlign w:val="subscript"/>
        </w:rPr>
        <w:t>2</w:t>
      </w:r>
      <w:r w:rsidRPr="00B42D00">
        <w:rPr>
          <w:color w:val="000000" w:themeColor="text1"/>
        </w:rPr>
        <w:t>气体激光器。在实验室内，其连续输出功率已达几十千瓦，能够成功地焊接不锈钢</w:t>
      </w:r>
      <w:r w:rsidR="00D5503B" w:rsidRPr="00B42D00">
        <w:rPr>
          <w:rFonts w:hint="eastAsia"/>
          <w:color w:val="000000" w:themeColor="text1"/>
        </w:rPr>
        <w:t>、</w:t>
      </w:r>
      <w:r w:rsidRPr="00B42D00">
        <w:rPr>
          <w:color w:val="000000" w:themeColor="text1"/>
        </w:rPr>
        <w:t>硅钢、铜、镍、钛等金属及其合金。</w:t>
      </w:r>
    </w:p>
    <w:p w:rsidR="00524AC6" w:rsidRPr="00B42D00" w:rsidRDefault="00524AC6" w:rsidP="00524AC6">
      <w:pPr>
        <w:pStyle w:val="zhengwen"/>
        <w:ind w:firstLine="452"/>
        <w:rPr>
          <w:color w:val="000000" w:themeColor="text1"/>
        </w:rPr>
      </w:pPr>
      <w:r w:rsidRPr="00B42D00">
        <w:rPr>
          <w:color w:val="000000" w:themeColor="text1"/>
        </w:rPr>
        <w:t>激光焊接的特点是</w:t>
      </w:r>
      <w:r w:rsidRPr="00B42D00">
        <w:rPr>
          <w:rFonts w:hint="eastAsia"/>
          <w:color w:val="000000" w:themeColor="text1"/>
        </w:rPr>
        <w:t>：</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1</w:t>
      </w:r>
      <w:r w:rsidRPr="00B42D00">
        <w:rPr>
          <w:color w:val="000000" w:themeColor="text1"/>
        </w:rPr>
        <w:t>）激光辐射的能量释放极其迅速，点焊过程只有几毫秒。这不仅提高了生产率，而且被</w:t>
      </w:r>
      <w:proofErr w:type="gramStart"/>
      <w:r w:rsidRPr="00B42D00">
        <w:rPr>
          <w:color w:val="000000" w:themeColor="text1"/>
        </w:rPr>
        <w:t>焊材料</w:t>
      </w:r>
      <w:proofErr w:type="gramEnd"/>
      <w:r w:rsidRPr="00B42D00">
        <w:rPr>
          <w:color w:val="000000" w:themeColor="text1"/>
        </w:rPr>
        <w:t>不易氧化。因此可以在大气中进行焊接，不需要气体保护或真空环境。</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2</w:t>
      </w:r>
      <w:r w:rsidRPr="00B42D00">
        <w:rPr>
          <w:color w:val="000000" w:themeColor="text1"/>
        </w:rPr>
        <w:t>）激光焊接的能量密度很高、热量集中、作用时间很短，所以焊接热影响区极小，工件不变形，特别适用于热敏感材料的焊接。</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3</w:t>
      </w:r>
      <w:r w:rsidRPr="00B42D00">
        <w:rPr>
          <w:color w:val="000000" w:themeColor="text1"/>
        </w:rPr>
        <w:t>）激光束可用反射镜或偏转棱镜将其在任何方向上弯曲或聚焦，可以用光导纤维引到难以接近的部位。激光还可以通过透明材料壁进行聚焦，因此可以焊接一般焊法难以接近或无法安置的焊点。</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4</w:t>
      </w:r>
      <w:r w:rsidRPr="00B42D00">
        <w:rPr>
          <w:color w:val="000000" w:themeColor="text1"/>
        </w:rPr>
        <w:t>）激光可对绝缘材料直接焊接，焊接异种金属材料也比较容易，甚至能把金属与非金属焊在一起</w:t>
      </w:r>
      <w:r w:rsidRPr="00B42D00">
        <w:rPr>
          <w:rFonts w:hint="eastAsia"/>
          <w:color w:val="000000" w:themeColor="text1"/>
        </w:rPr>
        <w:t>。</w:t>
      </w:r>
    </w:p>
    <w:p w:rsidR="00524AC6" w:rsidRPr="00B42D00" w:rsidRDefault="00524AC6" w:rsidP="00524AC6">
      <w:pPr>
        <w:pStyle w:val="zhengwen"/>
        <w:ind w:firstLine="452"/>
        <w:rPr>
          <w:color w:val="000000" w:themeColor="text1"/>
        </w:rPr>
      </w:pPr>
      <w:r w:rsidRPr="00B42D00">
        <w:rPr>
          <w:color w:val="000000" w:themeColor="text1"/>
        </w:rPr>
        <w:t>激光焊接（主要是脉冲激光点焊）特别适合微型、精密、排列非常密集和热敏感</w:t>
      </w:r>
      <w:r w:rsidRPr="00B42D00">
        <w:rPr>
          <w:color w:val="000000" w:themeColor="text1"/>
        </w:rPr>
        <w:lastRenderedPageBreak/>
        <w:t>材料的工件及微电子元件的焊接（如集成电路内外引线焊接，微型继电器，电容器、石英晶体的管壳封焊，以及仪表游丝的焊接等），但激光焊接设备的功率较小，可焊接的厚度受到一定限制，而且操作与维护的技术要求较高。</w:t>
      </w:r>
    </w:p>
    <w:p w:rsidR="00524AC6" w:rsidRPr="00B42D00" w:rsidRDefault="00524AC6" w:rsidP="00524AC6">
      <w:pPr>
        <w:pStyle w:val="111"/>
        <w:spacing w:before="156"/>
        <w:rPr>
          <w:color w:val="000000" w:themeColor="text1"/>
        </w:rPr>
      </w:pPr>
      <w:r w:rsidRPr="00B42D00">
        <w:rPr>
          <w:rFonts w:hint="eastAsia"/>
          <w:color w:val="000000" w:themeColor="text1"/>
        </w:rPr>
        <w:t>8.1.6</w:t>
      </w:r>
      <w:r w:rsidRPr="00B42D00">
        <w:rPr>
          <w:color w:val="000000" w:themeColor="text1"/>
        </w:rPr>
        <w:t xml:space="preserve"> </w:t>
      </w:r>
      <w:r w:rsidRPr="00B42D00">
        <w:rPr>
          <w:color w:val="000000" w:themeColor="text1"/>
        </w:rPr>
        <w:t>高频焊</w:t>
      </w:r>
    </w:p>
    <w:p w:rsidR="00524AC6" w:rsidRPr="00B42D00" w:rsidRDefault="00524AC6" w:rsidP="00524AC6">
      <w:pPr>
        <w:pStyle w:val="zhengwen"/>
        <w:ind w:firstLine="452"/>
        <w:rPr>
          <w:color w:val="000000" w:themeColor="text1"/>
        </w:rPr>
      </w:pPr>
      <w:proofErr w:type="gramStart"/>
      <w:r w:rsidRPr="00B42D00">
        <w:rPr>
          <w:color w:val="000000" w:themeColor="text1"/>
        </w:rPr>
        <w:t>高频焊是利用</w:t>
      </w:r>
      <w:proofErr w:type="gramEnd"/>
      <w:r w:rsidRPr="00B42D00">
        <w:rPr>
          <w:color w:val="000000" w:themeColor="text1"/>
        </w:rPr>
        <w:t>流经工件连接面的高频电流（</w:t>
      </w:r>
      <w:r w:rsidRPr="00B42D00">
        <w:rPr>
          <w:color w:val="000000" w:themeColor="text1"/>
        </w:rPr>
        <w:t>10-500kHz</w:t>
      </w:r>
      <w:r w:rsidRPr="00B42D00">
        <w:rPr>
          <w:color w:val="000000" w:themeColor="text1"/>
        </w:rPr>
        <w:t>）所产生的电阻热加热，并在施加（或不施加）压力的情况下，使工件间实现相互连接的一种焊接方法</w:t>
      </w:r>
      <w:r w:rsidRPr="00B42D00">
        <w:rPr>
          <w:rFonts w:hint="eastAsia"/>
          <w:color w:val="000000" w:themeColor="text1"/>
        </w:rPr>
        <w:t>。</w:t>
      </w:r>
    </w:p>
    <w:p w:rsidR="00524AC6" w:rsidRPr="00B42D00" w:rsidRDefault="00524AC6" w:rsidP="00524AC6">
      <w:pPr>
        <w:pStyle w:val="zhengwen"/>
        <w:ind w:firstLine="452"/>
        <w:rPr>
          <w:color w:val="000000" w:themeColor="text1"/>
        </w:rPr>
      </w:pPr>
      <w:proofErr w:type="gramStart"/>
      <w:r w:rsidRPr="00B42D00">
        <w:rPr>
          <w:color w:val="000000" w:themeColor="text1"/>
        </w:rPr>
        <w:t>高频焊是电阻焊</w:t>
      </w:r>
      <w:proofErr w:type="gramEnd"/>
      <w:r w:rsidRPr="00B42D00">
        <w:rPr>
          <w:color w:val="000000" w:themeColor="text1"/>
        </w:rPr>
        <w:t>的一种，但与普通的电阻焊又有很多重要的差别。高频焊时，焊接电流仅在工件上平行于接头</w:t>
      </w:r>
      <w:proofErr w:type="gramStart"/>
      <w:r w:rsidRPr="00B42D00">
        <w:rPr>
          <w:color w:val="000000" w:themeColor="text1"/>
        </w:rPr>
        <w:t>连接面</w:t>
      </w:r>
      <w:proofErr w:type="gramEnd"/>
      <w:r w:rsidRPr="00B42D00">
        <w:rPr>
          <w:color w:val="000000" w:themeColor="text1"/>
        </w:rPr>
        <w:t>流动，而不像普通电阻焊那样，垂直于界面流动。</w:t>
      </w:r>
    </w:p>
    <w:p w:rsidR="00524AC6" w:rsidRPr="00B42D00" w:rsidRDefault="00E3222E" w:rsidP="00524AC6">
      <w:pPr>
        <w:pStyle w:val="zhengwen"/>
        <w:ind w:firstLine="420"/>
        <w:rPr>
          <w:color w:val="000000" w:themeColor="text1"/>
        </w:rPr>
      </w:pPr>
      <w:r w:rsidRPr="00B42D00">
        <w:rPr>
          <w:noProof/>
          <w:color w:val="000000" w:themeColor="text1"/>
        </w:rPr>
        <w:drawing>
          <wp:anchor distT="0" distB="0" distL="114300" distR="114300" simplePos="0" relativeHeight="251673600" behindDoc="0" locked="0" layoutInCell="1" allowOverlap="1">
            <wp:simplePos x="0" y="0"/>
            <wp:positionH relativeFrom="margin">
              <wp:align>right</wp:align>
            </wp:positionH>
            <wp:positionV relativeFrom="paragraph">
              <wp:posOffset>9525</wp:posOffset>
            </wp:positionV>
            <wp:extent cx="2188845" cy="2628900"/>
            <wp:effectExtent l="0" t="0" r="1905" b="0"/>
            <wp:wrapSquare wrapText="bothSides"/>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extLst>
                        <a:ext uri="{BEBA8EAE-BF5A-486C-A8C5-ECC9F3942E4B}">
                          <a14:imgProps xmlns:a14="http://schemas.microsoft.com/office/drawing/2010/main">
                            <a14:imgLayer r:embed="rId67">
                              <a14:imgEffect>
                                <a14:brightnessContrast bright="-6000" contrast="60000"/>
                              </a14:imgEffect>
                            </a14:imgLayer>
                          </a14:imgProps>
                        </a:ext>
                        <a:ext uri="{28A0092B-C50C-407E-A947-70E740481C1C}">
                          <a14:useLocalDpi xmlns:a14="http://schemas.microsoft.com/office/drawing/2010/main" val="0"/>
                        </a:ext>
                      </a:extLst>
                    </a:blip>
                    <a:stretch>
                      <a:fillRect/>
                    </a:stretch>
                  </pic:blipFill>
                  <pic:spPr>
                    <a:xfrm>
                      <a:off x="0" y="0"/>
                      <a:ext cx="2188845" cy="2628900"/>
                    </a:xfrm>
                    <a:prstGeom prst="rect">
                      <a:avLst/>
                    </a:prstGeom>
                  </pic:spPr>
                </pic:pic>
              </a:graphicData>
            </a:graphic>
            <wp14:sizeRelH relativeFrom="page">
              <wp14:pctWidth>0</wp14:pctWidth>
            </wp14:sizeRelH>
            <wp14:sizeRelV relativeFrom="page">
              <wp14:pctHeight>0</wp14:pctHeight>
            </wp14:sizeRelV>
          </wp:anchor>
        </w:drawing>
      </w:r>
      <w:r w:rsidR="00524AC6" w:rsidRPr="00B42D00">
        <w:rPr>
          <w:color w:val="000000" w:themeColor="text1"/>
        </w:rPr>
        <w:t>借助高频电流</w:t>
      </w:r>
      <w:proofErr w:type="gramStart"/>
      <w:r w:rsidR="00524AC6" w:rsidRPr="00B42D00">
        <w:rPr>
          <w:color w:val="000000" w:themeColor="text1"/>
        </w:rPr>
        <w:t>的集肤效应</w:t>
      </w:r>
      <w:proofErr w:type="gramEnd"/>
      <w:r w:rsidR="00524AC6" w:rsidRPr="00B42D00">
        <w:rPr>
          <w:color w:val="000000" w:themeColor="text1"/>
        </w:rPr>
        <w:t>（向导体通以频率为</w:t>
      </w:r>
      <w:r w:rsidR="00524AC6" w:rsidRPr="00B42D00">
        <w:rPr>
          <w:color w:val="000000" w:themeColor="text1"/>
        </w:rPr>
        <w:t>f</w:t>
      </w:r>
      <w:r w:rsidR="00524AC6" w:rsidRPr="00B42D00">
        <w:rPr>
          <w:color w:val="000000" w:themeColor="text1"/>
        </w:rPr>
        <w:t>的交流电流时，导体断面上出现的电流分布不均，电流密度由导体表面向中心逐次减小；电流中的大部分仅沿着导体表层流动的一种现象）可使高频电能量集中于工件的表层，而利用邻近效应（当高频电流在两导体中彼此反向流动或在一个往复导体中流动时，电流集中流动于导体邻近侧的一种奇异现象），又可控制高频电流流动路线的位置和范围，如图</w:t>
      </w:r>
      <w:r w:rsidRPr="00B42D00">
        <w:rPr>
          <w:color w:val="000000" w:themeColor="text1"/>
        </w:rPr>
        <w:t>8</w:t>
      </w:r>
      <w:r w:rsidR="00524AC6" w:rsidRPr="00B42D00">
        <w:rPr>
          <w:color w:val="000000" w:themeColor="text1"/>
        </w:rPr>
        <w:t>-36</w:t>
      </w:r>
      <w:r w:rsidR="00524AC6" w:rsidRPr="00B42D00">
        <w:rPr>
          <w:color w:val="000000" w:themeColor="text1"/>
        </w:rPr>
        <w:t>所示。当要求高频电流集中在工件的某一部位时，只要将导体与工件构成电的回路并靠近这一部位，使之构成邻近导体，就能实现这一要求。工件上电流集中的部位和被加热的图形与邻近导体的投影图形完全相同。</w:t>
      </w:r>
    </w:p>
    <w:p w:rsidR="00524AC6" w:rsidRPr="00B42D00" w:rsidRDefault="00524AC6" w:rsidP="00524AC6">
      <w:pPr>
        <w:pStyle w:val="zhengwen"/>
        <w:ind w:firstLine="452"/>
        <w:rPr>
          <w:color w:val="000000" w:themeColor="text1"/>
        </w:rPr>
      </w:pPr>
      <w:r w:rsidRPr="00B42D00">
        <w:rPr>
          <w:color w:val="000000" w:themeColor="text1"/>
        </w:rPr>
        <w:t>高频</w:t>
      </w:r>
      <w:proofErr w:type="gramStart"/>
      <w:r w:rsidRPr="00B42D00">
        <w:rPr>
          <w:color w:val="000000" w:themeColor="text1"/>
        </w:rPr>
        <w:t>焊就是</w:t>
      </w:r>
      <w:proofErr w:type="gramEnd"/>
      <w:r w:rsidRPr="00B42D00">
        <w:rPr>
          <w:color w:val="000000" w:themeColor="text1"/>
        </w:rPr>
        <w:t>根据工件结构的特殊形式，</w:t>
      </w:r>
      <w:proofErr w:type="gramStart"/>
      <w:r w:rsidRPr="00B42D00">
        <w:rPr>
          <w:color w:val="000000" w:themeColor="text1"/>
        </w:rPr>
        <w:t>运用集肤效应</w:t>
      </w:r>
      <w:proofErr w:type="gramEnd"/>
      <w:r w:rsidRPr="00B42D00">
        <w:rPr>
          <w:color w:val="000000" w:themeColor="text1"/>
        </w:rPr>
        <w:t>和邻近效应以及其带来的上述一些特性，使工件待连接处表层金属得以快速加热，从而实现相互连接的。例如欲焊接长度较小的两个零件，就要在相邻的两边间留有小间隙，并将两边与高频电源相连，使之组成电的往复回路，</w:t>
      </w:r>
      <w:proofErr w:type="gramStart"/>
      <w:r w:rsidRPr="00B42D00">
        <w:rPr>
          <w:color w:val="000000" w:themeColor="text1"/>
        </w:rPr>
        <w:t>在集肤效应</w:t>
      </w:r>
      <w:proofErr w:type="gramEnd"/>
      <w:r w:rsidRPr="00B42D00">
        <w:rPr>
          <w:color w:val="000000" w:themeColor="text1"/>
        </w:rPr>
        <w:t>与邻近效应的作用下，相邻两边金属端部便会迅速地被加热到熔化或焊接温度，然后在外加压力作用下，两零件就可牢固地焊成一体（图</w:t>
      </w:r>
      <w:r w:rsidR="00E3222E" w:rsidRPr="00B42D00">
        <w:rPr>
          <w:color w:val="000000" w:themeColor="text1"/>
        </w:rPr>
        <w:t>8</w:t>
      </w:r>
      <w:r w:rsidRPr="00B42D00">
        <w:rPr>
          <w:color w:val="000000" w:themeColor="text1"/>
        </w:rPr>
        <w:t>-37</w:t>
      </w:r>
      <w:r w:rsidRPr="00B42D00">
        <w:rPr>
          <w:color w:val="000000" w:themeColor="text1"/>
        </w:rPr>
        <w:t>）。</w:t>
      </w:r>
    </w:p>
    <w:p w:rsidR="00E3222E" w:rsidRPr="00B42D00" w:rsidRDefault="00E3222E" w:rsidP="00E3222E">
      <w:pPr>
        <w:pStyle w:val="zhengwen"/>
        <w:ind w:firstLineChars="0" w:firstLine="0"/>
        <w:jc w:val="center"/>
        <w:rPr>
          <w:color w:val="000000" w:themeColor="text1"/>
        </w:rPr>
      </w:pPr>
      <w:r w:rsidRPr="00B42D00">
        <w:rPr>
          <w:noProof/>
          <w:color w:val="000000" w:themeColor="text1"/>
        </w:rPr>
        <w:lastRenderedPageBreak/>
        <w:drawing>
          <wp:inline distT="0" distB="0" distL="0" distR="0" wp14:anchorId="613E5181" wp14:editId="6622C416">
            <wp:extent cx="4023064" cy="227647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BEBA8EAE-BF5A-486C-A8C5-ECC9F3942E4B}">
                          <a14:imgProps xmlns:a14="http://schemas.microsoft.com/office/drawing/2010/main">
                            <a14:imgLayer r:embed="rId69">
                              <a14:imgEffect>
                                <a14:brightnessContrast bright="-10000" contrast="60000"/>
                              </a14:imgEffect>
                            </a14:imgLayer>
                          </a14:imgProps>
                        </a:ext>
                      </a:extLst>
                    </a:blip>
                    <a:stretch>
                      <a:fillRect/>
                    </a:stretch>
                  </pic:blipFill>
                  <pic:spPr>
                    <a:xfrm>
                      <a:off x="0" y="0"/>
                      <a:ext cx="4040489" cy="2286335"/>
                    </a:xfrm>
                    <a:prstGeom prst="rect">
                      <a:avLst/>
                    </a:prstGeom>
                  </pic:spPr>
                </pic:pic>
              </a:graphicData>
            </a:graphic>
          </wp:inline>
        </w:drawing>
      </w:r>
    </w:p>
    <w:p w:rsidR="00524AC6" w:rsidRPr="00B42D00" w:rsidRDefault="00524AC6" w:rsidP="00524AC6">
      <w:pPr>
        <w:pStyle w:val="zhengwen"/>
        <w:ind w:firstLine="452"/>
        <w:rPr>
          <w:color w:val="000000" w:themeColor="text1"/>
        </w:rPr>
      </w:pPr>
      <w:r w:rsidRPr="00B42D00">
        <w:rPr>
          <w:color w:val="000000" w:themeColor="text1"/>
        </w:rPr>
        <w:t>如果被焊的是很长的工件，就要采用连续高频焊。为了有效地利用高频电流</w:t>
      </w:r>
      <w:proofErr w:type="gramStart"/>
      <w:r w:rsidRPr="00B42D00">
        <w:rPr>
          <w:color w:val="000000" w:themeColor="text1"/>
        </w:rPr>
        <w:t>的集肤效应</w:t>
      </w:r>
      <w:proofErr w:type="gramEnd"/>
      <w:r w:rsidRPr="00B42D00">
        <w:rPr>
          <w:color w:val="000000" w:themeColor="text1"/>
        </w:rPr>
        <w:t>和邻近效应，此时必须使焊接接头形成</w:t>
      </w:r>
      <w:r w:rsidRPr="00B42D00">
        <w:rPr>
          <w:color w:val="000000" w:themeColor="text1"/>
        </w:rPr>
        <w:t>V</w:t>
      </w:r>
      <w:proofErr w:type="gramStart"/>
      <w:r w:rsidRPr="00B42D00">
        <w:rPr>
          <w:color w:val="000000" w:themeColor="text1"/>
        </w:rPr>
        <w:t>形张角</w:t>
      </w:r>
      <w:proofErr w:type="gramEnd"/>
      <w:r w:rsidRPr="00B42D00">
        <w:rPr>
          <w:color w:val="000000" w:themeColor="text1"/>
        </w:rPr>
        <w:t>。此张角又称为会合角。典型的应用实例就是各种型材和管材的高频焊接，见图</w:t>
      </w:r>
      <w:r w:rsidR="00E3222E" w:rsidRPr="00B42D00">
        <w:rPr>
          <w:color w:val="000000" w:themeColor="text1"/>
        </w:rPr>
        <w:t>8</w:t>
      </w:r>
      <w:r w:rsidRPr="00B42D00">
        <w:rPr>
          <w:color w:val="000000" w:themeColor="text1"/>
        </w:rPr>
        <w:t>-38</w:t>
      </w:r>
      <w:r w:rsidRPr="00B42D00">
        <w:rPr>
          <w:color w:val="000000" w:themeColor="text1"/>
        </w:rPr>
        <w:t>。</w:t>
      </w:r>
    </w:p>
    <w:p w:rsidR="00524AC6" w:rsidRPr="00B42D00" w:rsidRDefault="00524AC6" w:rsidP="00524AC6">
      <w:pPr>
        <w:pStyle w:val="zhengwen"/>
        <w:ind w:firstLine="452"/>
        <w:rPr>
          <w:color w:val="000000" w:themeColor="text1"/>
        </w:rPr>
      </w:pPr>
      <w:r w:rsidRPr="00B42D00">
        <w:rPr>
          <w:color w:val="000000" w:themeColor="text1"/>
        </w:rPr>
        <w:t>高频</w:t>
      </w:r>
      <w:proofErr w:type="gramStart"/>
      <w:r w:rsidRPr="00B42D00">
        <w:rPr>
          <w:color w:val="000000" w:themeColor="text1"/>
        </w:rPr>
        <w:t>焊主要</w:t>
      </w:r>
      <w:proofErr w:type="gramEnd"/>
      <w:r w:rsidRPr="00B42D00">
        <w:rPr>
          <w:color w:val="000000" w:themeColor="text1"/>
        </w:rPr>
        <w:t>有以下特点</w:t>
      </w:r>
      <w:r w:rsidRPr="00B42D00">
        <w:rPr>
          <w:rFonts w:hint="eastAsia"/>
          <w:color w:val="000000" w:themeColor="text1"/>
        </w:rPr>
        <w:t>：</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1</w:t>
      </w:r>
      <w:r w:rsidRPr="00B42D00">
        <w:rPr>
          <w:color w:val="000000" w:themeColor="text1"/>
        </w:rPr>
        <w:t>）焊接速度高。由于电流能高度集中于焊接区，加热速度极快，而且在高速焊接时并不产</w:t>
      </w:r>
      <w:r w:rsidRPr="00B42D00">
        <w:rPr>
          <w:rFonts w:ascii="宋体" w:hAnsi="宋体"/>
          <w:color w:val="000000" w:themeColor="text1"/>
        </w:rPr>
        <w:t>生“跳焊”现</w:t>
      </w:r>
      <w:r w:rsidRPr="00B42D00">
        <w:rPr>
          <w:color w:val="000000" w:themeColor="text1"/>
        </w:rPr>
        <w:t>象，因而焊速可高达</w:t>
      </w:r>
      <w:r w:rsidRPr="00B42D00">
        <w:rPr>
          <w:color w:val="000000" w:themeColor="text1"/>
        </w:rPr>
        <w:t>150m/min</w:t>
      </w:r>
      <w:r w:rsidRPr="00B42D00">
        <w:rPr>
          <w:color w:val="000000" w:themeColor="text1"/>
        </w:rPr>
        <w:t>甚至</w:t>
      </w:r>
      <w:r w:rsidRPr="00B42D00">
        <w:rPr>
          <w:color w:val="000000" w:themeColor="text1"/>
        </w:rPr>
        <w:t>200m/min</w:t>
      </w:r>
      <w:r w:rsidRPr="00B42D00">
        <w:rPr>
          <w:color w:val="000000" w:themeColor="text1"/>
        </w:rPr>
        <w:t>。</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2</w:t>
      </w:r>
      <w:r w:rsidRPr="00B42D00">
        <w:rPr>
          <w:color w:val="000000" w:themeColor="text1"/>
        </w:rPr>
        <w:t>）热影响区小。因焊速高，工件自冷作用强，故不仅热影响区小，而且还不易发生氧化，从而可获得具有良好组织与性能的焊缝。</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3</w:t>
      </w:r>
      <w:r w:rsidRPr="00B42D00">
        <w:rPr>
          <w:color w:val="000000" w:themeColor="text1"/>
        </w:rPr>
        <w:t>）焊前可不清除工件待焊处表面氧化膜及污物。对热轧母材表面的氧化膜、污物等，高频电流是能够导通的，因而省掉焊前清理工序也能焊接。</w:t>
      </w:r>
    </w:p>
    <w:p w:rsidR="00524AC6" w:rsidRPr="00B42D00" w:rsidRDefault="00524AC6" w:rsidP="00524AC6">
      <w:pPr>
        <w:pStyle w:val="zhengwen"/>
        <w:ind w:firstLine="452"/>
        <w:rPr>
          <w:color w:val="000000" w:themeColor="text1"/>
        </w:rPr>
      </w:pPr>
      <w:r w:rsidRPr="00B42D00">
        <w:rPr>
          <w:color w:val="000000" w:themeColor="text1"/>
        </w:rPr>
        <w:t>（</w:t>
      </w:r>
      <w:r w:rsidRPr="00B42D00">
        <w:rPr>
          <w:color w:val="000000" w:themeColor="text1"/>
        </w:rPr>
        <w:t>4</w:t>
      </w:r>
      <w:r w:rsidRPr="00B42D00">
        <w:rPr>
          <w:color w:val="000000" w:themeColor="text1"/>
        </w:rPr>
        <w:t>）焊接的金属种类广泛，产品的形状规格多。不但能焊碳钢、合金钢，而且还能焊通常难以焊接的不锈钢、铝及铝合金、铜及铜合金，以及镍、钛、锆等金属。用高频</w:t>
      </w:r>
      <w:proofErr w:type="gramStart"/>
      <w:r w:rsidRPr="00B42D00">
        <w:rPr>
          <w:color w:val="000000" w:themeColor="text1"/>
        </w:rPr>
        <w:t>焊制作</w:t>
      </w:r>
      <w:proofErr w:type="gramEnd"/>
      <w:r w:rsidRPr="00B42D00">
        <w:rPr>
          <w:color w:val="000000" w:themeColor="text1"/>
        </w:rPr>
        <w:t>时，型材和管材的尺寸规格远比普通轧制或挤压法要多得多，且可制造出异种材料的结构件。</w:t>
      </w:r>
    </w:p>
    <w:p w:rsidR="00B926E9" w:rsidRPr="00B42D00" w:rsidRDefault="00B926E9" w:rsidP="00B926E9">
      <w:pPr>
        <w:pStyle w:val="zhengwen"/>
        <w:ind w:firstLineChars="0" w:firstLine="0"/>
        <w:rPr>
          <w:color w:val="000000" w:themeColor="text1"/>
        </w:rPr>
      </w:pPr>
      <w:r w:rsidRPr="00B42D00">
        <w:rPr>
          <w:noProof/>
          <w:color w:val="000000" w:themeColor="text1"/>
        </w:rPr>
        <w:drawing>
          <wp:inline distT="0" distB="0" distL="0" distR="0" wp14:anchorId="4D85C136" wp14:editId="143C9E1A">
            <wp:extent cx="5274310" cy="1757045"/>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BEBA8EAE-BF5A-486C-A8C5-ECC9F3942E4B}">
                          <a14:imgProps xmlns:a14="http://schemas.microsoft.com/office/drawing/2010/main">
                            <a14:imgLayer r:embed="rId71">
                              <a14:imgEffect>
                                <a14:brightnessContrast bright="-10000" contrast="60000"/>
                              </a14:imgEffect>
                            </a14:imgLayer>
                          </a14:imgProps>
                        </a:ext>
                      </a:extLst>
                    </a:blip>
                    <a:stretch>
                      <a:fillRect/>
                    </a:stretch>
                  </pic:blipFill>
                  <pic:spPr>
                    <a:xfrm>
                      <a:off x="0" y="0"/>
                      <a:ext cx="5274310" cy="1757045"/>
                    </a:xfrm>
                    <a:prstGeom prst="rect">
                      <a:avLst/>
                    </a:prstGeom>
                  </pic:spPr>
                </pic:pic>
              </a:graphicData>
            </a:graphic>
          </wp:inline>
        </w:drawing>
      </w:r>
    </w:p>
    <w:p w:rsidR="00524AC6" w:rsidRPr="00B42D00" w:rsidRDefault="00524AC6" w:rsidP="00524AC6">
      <w:pPr>
        <w:pStyle w:val="zhengwen"/>
        <w:ind w:firstLine="452"/>
        <w:rPr>
          <w:color w:val="000000" w:themeColor="text1"/>
        </w:rPr>
      </w:pPr>
      <w:r w:rsidRPr="00B42D00">
        <w:rPr>
          <w:color w:val="000000" w:themeColor="text1"/>
        </w:rPr>
        <w:t>高频焊的缺点主要在于电源回路的高压部分对人身与设备的安全有威胁，因而对</w:t>
      </w:r>
      <w:proofErr w:type="gramStart"/>
      <w:r w:rsidRPr="00B42D00">
        <w:rPr>
          <w:color w:val="000000" w:themeColor="text1"/>
        </w:rPr>
        <w:t>绝缘有</w:t>
      </w:r>
      <w:proofErr w:type="gramEnd"/>
      <w:r w:rsidRPr="00B42D00">
        <w:rPr>
          <w:color w:val="000000" w:themeColor="text1"/>
        </w:rPr>
        <w:t>较高的要求。另外，回路中振荡管等元件的工作寿命较短，而且维修费用也较高</w:t>
      </w:r>
      <w:r w:rsidRPr="00B42D00">
        <w:rPr>
          <w:rFonts w:hint="eastAsia"/>
          <w:color w:val="000000" w:themeColor="text1"/>
        </w:rPr>
        <w:t>。</w:t>
      </w:r>
    </w:p>
    <w:p w:rsidR="00524AC6" w:rsidRPr="00B42D00" w:rsidRDefault="00524AC6" w:rsidP="00524AC6">
      <w:pPr>
        <w:pStyle w:val="zhengwen"/>
        <w:ind w:firstLine="452"/>
        <w:rPr>
          <w:color w:val="000000" w:themeColor="text1"/>
        </w:rPr>
      </w:pPr>
      <w:r w:rsidRPr="00B42D00">
        <w:rPr>
          <w:color w:val="000000" w:themeColor="text1"/>
        </w:rPr>
        <w:t>高频焊在管材制造方面获得了广泛应用。除能制造各种材料的有缝管、异形管、散热片管</w:t>
      </w:r>
      <w:r w:rsidRPr="00B42D00">
        <w:rPr>
          <w:rFonts w:hint="eastAsia"/>
          <w:color w:val="000000" w:themeColor="text1"/>
        </w:rPr>
        <w:t>、</w:t>
      </w:r>
      <w:r w:rsidRPr="00B42D00">
        <w:rPr>
          <w:color w:val="000000" w:themeColor="text1"/>
        </w:rPr>
        <w:t>螺旋散热片管、电缆套管等管材外，还能生产各种断面的型材或双金属板</w:t>
      </w:r>
      <w:r w:rsidRPr="00B42D00">
        <w:rPr>
          <w:color w:val="000000" w:themeColor="text1"/>
        </w:rPr>
        <w:lastRenderedPageBreak/>
        <w:t>和一些机械产品，如汽车轮圈、汽车车厢板、工具钢与碳钢组成的锯条等</w:t>
      </w:r>
      <w:r w:rsidRPr="00B42D00">
        <w:rPr>
          <w:rFonts w:hint="eastAsia"/>
          <w:color w:val="000000" w:themeColor="text1"/>
        </w:rPr>
        <w:t>。</w:t>
      </w:r>
    </w:p>
    <w:p w:rsidR="00524AC6" w:rsidRPr="00B42D00" w:rsidRDefault="00524AC6" w:rsidP="00524AC6">
      <w:pPr>
        <w:pStyle w:val="11"/>
        <w:rPr>
          <w:color w:val="000000" w:themeColor="text1"/>
        </w:rPr>
      </w:pPr>
      <w:r w:rsidRPr="00B42D00">
        <w:rPr>
          <w:rFonts w:hint="eastAsia"/>
          <w:color w:val="000000" w:themeColor="text1"/>
        </w:rPr>
        <w:t>8.3</w:t>
      </w:r>
      <w:r w:rsidRPr="00B42D00">
        <w:rPr>
          <w:color w:val="000000" w:themeColor="text1"/>
        </w:rPr>
        <w:t xml:space="preserve"> </w:t>
      </w:r>
      <w:r w:rsidR="00801543" w:rsidRPr="00B42D00">
        <w:rPr>
          <w:rFonts w:hint="eastAsia"/>
          <w:color w:val="000000" w:themeColor="text1"/>
        </w:rPr>
        <w:t>金属材料的焊接性</w:t>
      </w:r>
    </w:p>
    <w:p w:rsidR="00801543" w:rsidRPr="00B42D00" w:rsidRDefault="00801543" w:rsidP="00801543">
      <w:pPr>
        <w:pStyle w:val="1"/>
        <w:ind w:firstLine="480"/>
        <w:rPr>
          <w:color w:val="000000" w:themeColor="text1"/>
        </w:rPr>
      </w:pPr>
      <w:r w:rsidRPr="00B42D00">
        <w:rPr>
          <w:rFonts w:hint="eastAsia"/>
          <w:color w:val="000000" w:themeColor="text1"/>
        </w:rPr>
        <w:t>1.</w:t>
      </w:r>
      <w:r w:rsidRPr="00B42D00">
        <w:rPr>
          <w:color w:val="000000" w:themeColor="text1"/>
        </w:rPr>
        <w:t xml:space="preserve"> </w:t>
      </w:r>
      <w:r w:rsidRPr="00B42D00">
        <w:rPr>
          <w:rFonts w:hint="eastAsia"/>
          <w:color w:val="000000" w:themeColor="text1"/>
        </w:rPr>
        <w:t>焊接性的概念</w:t>
      </w:r>
    </w:p>
    <w:p w:rsidR="00801543" w:rsidRPr="00B42D00" w:rsidRDefault="00801543" w:rsidP="00801543">
      <w:pPr>
        <w:pStyle w:val="zhengwen"/>
        <w:ind w:firstLine="452"/>
        <w:rPr>
          <w:color w:val="000000" w:themeColor="text1"/>
        </w:rPr>
      </w:pPr>
      <w:r w:rsidRPr="00B42D00">
        <w:rPr>
          <w:rFonts w:hint="eastAsia"/>
          <w:color w:val="000000" w:themeColor="text1"/>
        </w:rPr>
        <w:t>金属材料的焊接性是指在限定的施工条件下，焊接成按规定设计要求的构件，并满足预定服役要求的能力。即金属材料在一定焊接工艺条件下，表现出来的焊接难易程度。</w:t>
      </w:r>
    </w:p>
    <w:p w:rsidR="00801543" w:rsidRPr="00B42D00" w:rsidRDefault="00801543" w:rsidP="00801543">
      <w:pPr>
        <w:pStyle w:val="zhengwen"/>
        <w:ind w:firstLine="452"/>
        <w:rPr>
          <w:color w:val="000000" w:themeColor="text1"/>
        </w:rPr>
      </w:pPr>
      <w:r w:rsidRPr="00B42D00">
        <w:rPr>
          <w:rFonts w:hint="eastAsia"/>
          <w:color w:val="000000" w:themeColor="text1"/>
        </w:rPr>
        <w:t>金属材料的焊接性不是一成不变的，同一种金属材料，采用不同的焊接方法、焊接材料及焊接工艺（包括预热和热处理等），其焊接性可能有很大差别。例如，化学活泼性极强的钛焊接时比较困难，曾一度认为钛的焊接性很不好，但自氩弧焊的应用比较成熟以后，</w:t>
      </w:r>
      <w:proofErr w:type="gramStart"/>
      <w:r w:rsidRPr="00B42D00">
        <w:rPr>
          <w:rFonts w:hint="eastAsia"/>
          <w:color w:val="000000" w:themeColor="text1"/>
        </w:rPr>
        <w:t>钛及其</w:t>
      </w:r>
      <w:proofErr w:type="gramEnd"/>
      <w:r w:rsidRPr="00B42D00">
        <w:rPr>
          <w:rFonts w:hint="eastAsia"/>
          <w:color w:val="000000" w:themeColor="text1"/>
        </w:rPr>
        <w:t>合金的焊接结构已在航空等工业部门广泛应用。由于新能源的发展，等离子弧焊接、真空电子束焊接、激光焊接等新的焊接方法相继出现，使钨、</w:t>
      </w:r>
      <w:proofErr w:type="gramStart"/>
      <w:r w:rsidRPr="00B42D00">
        <w:rPr>
          <w:rFonts w:hint="eastAsia"/>
          <w:color w:val="000000" w:themeColor="text1"/>
        </w:rPr>
        <w:t>钼</w:t>
      </w:r>
      <w:proofErr w:type="gramEnd"/>
      <w:r w:rsidRPr="00B42D00">
        <w:rPr>
          <w:rFonts w:hint="eastAsia"/>
          <w:color w:val="000000" w:themeColor="text1"/>
        </w:rPr>
        <w:t>、钽、铌、锆等高熔点金属及其合金的焊接都已成为可能。</w:t>
      </w:r>
    </w:p>
    <w:p w:rsidR="00801543" w:rsidRPr="00B42D00" w:rsidRDefault="00801543" w:rsidP="00801543">
      <w:pPr>
        <w:pStyle w:val="zhengwen"/>
        <w:ind w:firstLine="452"/>
        <w:rPr>
          <w:color w:val="000000" w:themeColor="text1"/>
        </w:rPr>
      </w:pPr>
      <w:r w:rsidRPr="00B42D00">
        <w:rPr>
          <w:rFonts w:hint="eastAsia"/>
          <w:color w:val="000000" w:themeColor="text1"/>
        </w:rPr>
        <w:t>焊接性包括两个方面：一是工艺焊接性，主要是指焊接接头产生工艺缺陷的倾向，尤其是出现各种裂纹的可能性；二是使用焊接性，主要是指焊接接头在使用中的可靠性，包括焊接接头的力学性能及其他特殊性能（如耐热、耐蚀性能等）。金属材料这方面的焊接性可通过估算和实验方法来确定。</w:t>
      </w:r>
    </w:p>
    <w:p w:rsidR="00801543" w:rsidRPr="00B42D00" w:rsidRDefault="00801543" w:rsidP="00801543">
      <w:pPr>
        <w:pStyle w:val="zhengwen"/>
        <w:ind w:firstLine="452"/>
        <w:rPr>
          <w:color w:val="000000" w:themeColor="text1"/>
        </w:rPr>
      </w:pPr>
      <w:r w:rsidRPr="00B42D00">
        <w:rPr>
          <w:rFonts w:hint="eastAsia"/>
          <w:color w:val="000000" w:themeColor="text1"/>
        </w:rPr>
        <w:t>根据目前的焊接技术水平，工业上应用的绝大多数金属材料都是可焊的，只是焊接时的难易程度不同而已。当采用新的材料制作焊接结构时，了解及评价新材料的焊接性，是产品设计、施工准备及正确制订焊接工艺的重要依据。</w:t>
      </w:r>
    </w:p>
    <w:p w:rsidR="00801543" w:rsidRPr="00B42D00" w:rsidRDefault="00801543" w:rsidP="00801543">
      <w:pPr>
        <w:pStyle w:val="1"/>
        <w:ind w:firstLine="480"/>
        <w:rPr>
          <w:color w:val="000000" w:themeColor="text1"/>
        </w:rPr>
      </w:pPr>
      <w:r w:rsidRPr="00B42D00">
        <w:rPr>
          <w:rFonts w:hint="eastAsia"/>
          <w:color w:val="000000" w:themeColor="text1"/>
        </w:rPr>
        <w:t>2.</w:t>
      </w:r>
      <w:r w:rsidRPr="00B42D00">
        <w:rPr>
          <w:color w:val="000000" w:themeColor="text1"/>
        </w:rPr>
        <w:t xml:space="preserve"> </w:t>
      </w:r>
      <w:r w:rsidRPr="00B42D00">
        <w:rPr>
          <w:rFonts w:hint="eastAsia"/>
          <w:color w:val="000000" w:themeColor="text1"/>
        </w:rPr>
        <w:t>钢材焊接性的估算方法</w:t>
      </w:r>
    </w:p>
    <w:p w:rsidR="00801543" w:rsidRPr="00B42D00" w:rsidRDefault="00801543" w:rsidP="00801543">
      <w:pPr>
        <w:pStyle w:val="zhengwen"/>
        <w:ind w:firstLine="452"/>
        <w:rPr>
          <w:color w:val="000000" w:themeColor="text1"/>
        </w:rPr>
      </w:pPr>
      <w:r w:rsidRPr="00B42D00">
        <w:rPr>
          <w:rFonts w:hint="eastAsia"/>
          <w:color w:val="000000" w:themeColor="text1"/>
        </w:rPr>
        <w:t>实际焊接结构所用的金属材料绝大多数是钢材。影响钢材焊接性的主要因素是化学成分。</w:t>
      </w:r>
    </w:p>
    <w:p w:rsidR="00801543" w:rsidRPr="00B42D00" w:rsidRDefault="00801543" w:rsidP="00801543">
      <w:pPr>
        <w:pStyle w:val="zhengwen"/>
        <w:ind w:firstLine="452"/>
        <w:rPr>
          <w:color w:val="000000" w:themeColor="text1"/>
        </w:rPr>
      </w:pPr>
      <w:r w:rsidRPr="00B42D00">
        <w:rPr>
          <w:rFonts w:hint="eastAsia"/>
          <w:color w:val="000000" w:themeColor="text1"/>
        </w:rPr>
        <w:t>各种化学元素对焊缝组织性能、夹杂物的分布以及对焊接热影响区的淬硬程度等的影响不同，对产生裂纹倾向的影响也不同。在各种元素中，碳的影响最为明显，其他元素的影响可折合成碳的影响。因此可用碳当量法来估算被焊钢材的焊接性。硫、磷对钢材的焊接性能影响也很大，在各种合格钢材中，硫、磷含量都受到严格限制。</w:t>
      </w:r>
    </w:p>
    <w:p w:rsidR="00801543" w:rsidRPr="00B42D00" w:rsidRDefault="00801543" w:rsidP="00801543">
      <w:pPr>
        <w:pStyle w:val="zhengwen"/>
        <w:ind w:firstLine="452"/>
        <w:rPr>
          <w:color w:val="000000" w:themeColor="text1"/>
        </w:rPr>
      </w:pPr>
      <w:r w:rsidRPr="00B42D00">
        <w:rPr>
          <w:rFonts w:hint="eastAsia"/>
          <w:color w:val="000000" w:themeColor="text1"/>
        </w:rPr>
        <w:t>碳钢及低合金结构钢的碳当量经验公式为</w:t>
      </w:r>
    </w:p>
    <w:p w:rsidR="00801543" w:rsidRPr="00B42D00" w:rsidRDefault="00773BAC" w:rsidP="00801543">
      <w:pPr>
        <w:spacing w:line="300" w:lineRule="auto"/>
        <w:ind w:firstLineChars="200" w:firstLine="420"/>
        <w:rPr>
          <w:rFonts w:ascii="Times New Roman" w:hAnsi="Times New Roman" w:cs="Times New Roman"/>
          <w:color w:val="000000" w:themeColor="text1"/>
        </w:rPr>
      </w:pPr>
      <m:oMathPara>
        <m:oMath>
          <m:sSub>
            <m:sSubPr>
              <m:ctrlPr>
                <w:rPr>
                  <w:rFonts w:ascii="Cambria Math" w:hAnsi="Cambria Math" w:cs="Times New Roman"/>
                  <w:color w:val="000000" w:themeColor="text1"/>
                </w:rPr>
              </m:ctrlPr>
            </m:sSubPr>
            <m:e>
              <m:r>
                <w:rPr>
                  <w:rFonts w:ascii="Cambria Math" w:hAnsi="Cambria Math" w:cs="Times New Roman"/>
                  <w:color w:val="000000" w:themeColor="text1"/>
                </w:rPr>
                <m:t>ω</m:t>
              </m:r>
              <m:r>
                <m:rPr>
                  <m:sty m:val="p"/>
                </m:rPr>
                <w:rPr>
                  <w:rFonts w:ascii="Cambria Math" w:hAnsi="Cambria Math" w:cs="Times New Roman" w:hint="eastAsia"/>
                  <w:color w:val="000000" w:themeColor="text1"/>
                </w:rPr>
                <m:t>（</m:t>
              </m:r>
              <m:r>
                <m:rPr>
                  <m:sty m:val="p"/>
                </m:rPr>
                <w:rPr>
                  <w:rFonts w:ascii="Cambria Math" w:hAnsi="Cambria Math" w:cs="Times New Roman"/>
                  <w:color w:val="000000" w:themeColor="text1"/>
                </w:rPr>
                <m:t>C</m:t>
              </m:r>
              <m:r>
                <m:rPr>
                  <m:sty m:val="p"/>
                </m:rPr>
                <w:rPr>
                  <w:rFonts w:ascii="Cambria Math" w:hAnsi="Cambria Math" w:cs="Times New Roman" w:hint="eastAsia"/>
                  <w:color w:val="000000" w:themeColor="text1"/>
                </w:rPr>
                <m:t>）</m:t>
              </m:r>
            </m:e>
            <m:sub>
              <m:r>
                <m:rPr>
                  <m:sty m:val="p"/>
                </m:rPr>
                <w:rPr>
                  <w:rFonts w:ascii="Cambria Math" w:hAnsi="Cambria Math" w:cs="Times New Roman" w:hint="eastAsia"/>
                  <w:color w:val="000000" w:themeColor="text1"/>
                </w:rPr>
                <m:t>当量</m:t>
              </m:r>
            </m:sub>
          </m:sSub>
          <m:r>
            <w:rPr>
              <w:rFonts w:ascii="Cambria Math" w:hAnsi="Cambria Math" w:cs="Times New Roman"/>
              <w:color w:val="000000" w:themeColor="text1"/>
            </w:rPr>
            <m:t>=ω</m:t>
          </m:r>
          <m:d>
            <m:dPr>
              <m:begChr m:val="（"/>
              <m:endChr m:val="）"/>
              <m:ctrlPr>
                <w:rPr>
                  <w:rFonts w:ascii="Cambria Math" w:hAnsi="Cambria Math" w:cs="Times New Roman"/>
                  <w:color w:val="000000" w:themeColor="text1"/>
                </w:rPr>
              </m:ctrlPr>
            </m:dPr>
            <m:e>
              <m:r>
                <m:rPr>
                  <m:sty m:val="p"/>
                </m:rPr>
                <w:rPr>
                  <w:rFonts w:ascii="Cambria Math" w:hAnsi="Cambria Math" w:cs="Times New Roman"/>
                  <w:color w:val="000000" w:themeColor="text1"/>
                </w:rPr>
                <m:t>C</m:t>
              </m:r>
            </m:e>
          </m:d>
          <m:r>
            <m:rPr>
              <m:sty m:val="p"/>
            </m:rPr>
            <w:rPr>
              <w:rFonts w:ascii="Cambria Math" w:hAnsi="Cambria Math" w:cs="Times New Roman"/>
              <w:color w:val="000000" w:themeColor="text1"/>
            </w:rPr>
            <m:t>+</m:t>
          </m:r>
          <m:f>
            <m:fPr>
              <m:ctrlPr>
                <w:rPr>
                  <w:rFonts w:ascii="Cambria Math" w:hAnsi="Cambria Math" w:cs="Times New Roman"/>
                  <w:color w:val="000000" w:themeColor="text1"/>
                </w:rPr>
              </m:ctrlPr>
            </m:fPr>
            <m:num>
              <m:r>
                <w:rPr>
                  <w:rFonts w:ascii="Cambria Math" w:hAnsi="Cambria Math" w:cs="Times New Roman"/>
                  <w:color w:val="000000" w:themeColor="text1"/>
                </w:rPr>
                <m:t>ω</m:t>
              </m:r>
              <m:d>
                <m:dPr>
                  <m:begChr m:val="（"/>
                  <m:endChr m:val="）"/>
                  <m:ctrlPr>
                    <w:rPr>
                      <w:rFonts w:ascii="Cambria Math" w:hAnsi="Cambria Math" w:cs="Times New Roman"/>
                      <w:color w:val="000000" w:themeColor="text1"/>
                    </w:rPr>
                  </m:ctrlPr>
                </m:dPr>
                <m:e>
                  <m:r>
                    <m:rPr>
                      <m:sty m:val="p"/>
                    </m:rPr>
                    <w:rPr>
                      <w:rFonts w:ascii="Cambria Math" w:hAnsi="Cambria Math" w:cs="Times New Roman"/>
                      <w:color w:val="000000" w:themeColor="text1"/>
                    </w:rPr>
                    <m:t>Mn</m:t>
                  </m:r>
                </m:e>
              </m:d>
            </m:num>
            <m:den>
              <m:r>
                <w:rPr>
                  <w:rFonts w:ascii="Cambria Math" w:hAnsi="Cambria Math" w:cs="Times New Roman"/>
                  <w:color w:val="000000" w:themeColor="text1"/>
                </w:rPr>
                <m:t>6</m:t>
              </m:r>
            </m:den>
          </m:f>
          <m:r>
            <w:rPr>
              <w:rFonts w:ascii="Cambria Math" w:hAnsi="Cambria Math" w:cs="Times New Roman"/>
              <w:color w:val="000000" w:themeColor="text1"/>
            </w:rPr>
            <m:t>+</m:t>
          </m:r>
          <m:f>
            <m:fPr>
              <m:ctrlPr>
                <w:rPr>
                  <w:rFonts w:ascii="Cambria Math" w:hAnsi="Cambria Math" w:cs="Times New Roman"/>
                  <w:i/>
                  <w:color w:val="000000" w:themeColor="text1"/>
                </w:rPr>
              </m:ctrlPr>
            </m:fPr>
            <m:num>
              <m:r>
                <w:rPr>
                  <w:rFonts w:ascii="Cambria Math" w:hAnsi="Cambria Math" w:cs="Times New Roman"/>
                  <w:color w:val="000000" w:themeColor="text1"/>
                </w:rPr>
                <m:t>ω</m:t>
              </m:r>
              <m:d>
                <m:dPr>
                  <m:begChr m:val="（"/>
                  <m:endChr m:val="）"/>
                  <m:ctrlPr>
                    <w:rPr>
                      <w:rFonts w:ascii="Cambria Math" w:hAnsi="Cambria Math" w:cs="Times New Roman"/>
                      <w:color w:val="000000" w:themeColor="text1"/>
                    </w:rPr>
                  </m:ctrlPr>
                </m:dPr>
                <m:e>
                  <m:r>
                    <m:rPr>
                      <m:sty m:val="p"/>
                    </m:rPr>
                    <w:rPr>
                      <w:rFonts w:ascii="Cambria Math" w:hAnsi="Cambria Math" w:cs="Times New Roman"/>
                      <w:color w:val="000000" w:themeColor="text1"/>
                    </w:rPr>
                    <m:t>Cr</m:t>
                  </m:r>
                </m:e>
              </m:d>
              <m:r>
                <m:rPr>
                  <m:sty m:val="p"/>
                </m:rPr>
                <w:rPr>
                  <w:rFonts w:ascii="Cambria Math" w:hAnsi="Cambria Math" w:cs="Times New Roman"/>
                  <w:color w:val="000000" w:themeColor="text1"/>
                </w:rPr>
                <m:t>+</m:t>
              </m:r>
              <m:r>
                <w:rPr>
                  <w:rFonts w:ascii="Cambria Math" w:hAnsi="Cambria Math" w:cs="Times New Roman"/>
                  <w:color w:val="000000" w:themeColor="text1"/>
                </w:rPr>
                <m:t>ω</m:t>
              </m:r>
              <m:d>
                <m:dPr>
                  <m:begChr m:val="（"/>
                  <m:endChr m:val="）"/>
                  <m:ctrlPr>
                    <w:rPr>
                      <w:rFonts w:ascii="Cambria Math" w:hAnsi="Cambria Math" w:cs="Times New Roman"/>
                      <w:color w:val="000000" w:themeColor="text1"/>
                    </w:rPr>
                  </m:ctrlPr>
                </m:dPr>
                <m:e>
                  <m:r>
                    <m:rPr>
                      <m:sty m:val="p"/>
                    </m:rPr>
                    <w:rPr>
                      <w:rFonts w:ascii="Cambria Math" w:hAnsi="Cambria Math" w:cs="Times New Roman"/>
                      <w:color w:val="000000" w:themeColor="text1"/>
                    </w:rPr>
                    <m:t>Mo</m:t>
                  </m:r>
                </m:e>
              </m:d>
              <m:r>
                <m:rPr>
                  <m:sty m:val="p"/>
                </m:rPr>
                <w:rPr>
                  <w:rFonts w:ascii="Cambria Math" w:hAnsi="Cambria Math" w:cs="Times New Roman"/>
                  <w:color w:val="000000" w:themeColor="text1"/>
                </w:rPr>
                <m:t>+</m:t>
              </m:r>
              <m:r>
                <w:rPr>
                  <w:rFonts w:ascii="Cambria Math" w:hAnsi="Cambria Math" w:cs="Times New Roman"/>
                  <w:color w:val="000000" w:themeColor="text1"/>
                </w:rPr>
                <m:t>ω</m:t>
              </m:r>
              <m:r>
                <m:rPr>
                  <m:sty m:val="p"/>
                </m:rPr>
                <w:rPr>
                  <w:rFonts w:ascii="Cambria Math" w:hAnsi="Cambria Math" w:cs="Times New Roman" w:hint="eastAsia"/>
                  <w:color w:val="000000" w:themeColor="text1"/>
                </w:rPr>
                <m:t>（</m:t>
              </m:r>
              <m:r>
                <m:rPr>
                  <m:sty m:val="p"/>
                </m:rPr>
                <w:rPr>
                  <w:rFonts w:ascii="Cambria Math" w:hAnsi="Cambria Math" w:cs="Times New Roman"/>
                  <w:color w:val="000000" w:themeColor="text1"/>
                </w:rPr>
                <m:t>V</m:t>
              </m:r>
              <m:r>
                <m:rPr>
                  <m:sty m:val="p"/>
                </m:rPr>
                <w:rPr>
                  <w:rFonts w:ascii="Cambria Math" w:hAnsi="Cambria Math" w:cs="Times New Roman" w:hint="eastAsia"/>
                  <w:color w:val="000000" w:themeColor="text1"/>
                </w:rPr>
                <m:t>）</m:t>
              </m:r>
            </m:num>
            <m:den>
              <m:r>
                <w:rPr>
                  <w:rFonts w:ascii="Cambria Math" w:hAnsi="Cambria Math" w:cs="Times New Roman"/>
                  <w:color w:val="000000" w:themeColor="text1"/>
                </w:rPr>
                <m:t>5</m:t>
              </m:r>
            </m:den>
          </m:f>
          <m:r>
            <w:rPr>
              <w:rFonts w:ascii="Cambria Math" w:hAnsi="Cambria Math" w:cs="Times New Roman"/>
              <w:color w:val="000000" w:themeColor="text1"/>
            </w:rPr>
            <m:t>+</m:t>
          </m:r>
          <m:f>
            <m:fPr>
              <m:ctrlPr>
                <w:rPr>
                  <w:rFonts w:ascii="Cambria Math" w:hAnsi="Cambria Math" w:cs="Times New Roman"/>
                  <w:i/>
                  <w:color w:val="000000" w:themeColor="text1"/>
                </w:rPr>
              </m:ctrlPr>
            </m:fPr>
            <m:num>
              <m:r>
                <w:rPr>
                  <w:rFonts w:ascii="Cambria Math" w:hAnsi="Cambria Math" w:cs="Times New Roman"/>
                  <w:color w:val="000000" w:themeColor="text1"/>
                </w:rPr>
                <m:t>ω</m:t>
              </m:r>
              <m:d>
                <m:dPr>
                  <m:begChr m:val="（"/>
                  <m:endChr m:val="）"/>
                  <m:ctrlPr>
                    <w:rPr>
                      <w:rFonts w:ascii="Cambria Math" w:hAnsi="Cambria Math" w:cs="Times New Roman"/>
                      <w:color w:val="000000" w:themeColor="text1"/>
                    </w:rPr>
                  </m:ctrlPr>
                </m:dPr>
                <m:e>
                  <m:r>
                    <m:rPr>
                      <m:sty m:val="p"/>
                    </m:rPr>
                    <w:rPr>
                      <w:rFonts w:ascii="Cambria Math" w:hAnsi="Cambria Math" w:cs="Times New Roman"/>
                      <w:color w:val="000000" w:themeColor="text1"/>
                    </w:rPr>
                    <m:t>Ni</m:t>
                  </m:r>
                </m:e>
              </m:d>
              <m:r>
                <m:rPr>
                  <m:sty m:val="p"/>
                </m:rPr>
                <w:rPr>
                  <w:rFonts w:ascii="Cambria Math" w:hAnsi="Cambria Math" w:cs="Times New Roman"/>
                  <w:color w:val="000000" w:themeColor="text1"/>
                </w:rPr>
                <m:t>+</m:t>
              </m:r>
              <m:r>
                <w:rPr>
                  <w:rFonts w:ascii="Cambria Math" w:hAnsi="Cambria Math" w:cs="Times New Roman"/>
                  <w:color w:val="000000" w:themeColor="text1"/>
                </w:rPr>
                <m:t>ω</m:t>
              </m:r>
              <m:d>
                <m:dPr>
                  <m:begChr m:val="（"/>
                  <m:endChr m:val="）"/>
                  <m:ctrlPr>
                    <w:rPr>
                      <w:rFonts w:ascii="Cambria Math" w:hAnsi="Cambria Math" w:cs="Times New Roman"/>
                      <w:color w:val="000000" w:themeColor="text1"/>
                    </w:rPr>
                  </m:ctrlPr>
                </m:dPr>
                <m:e>
                  <m:r>
                    <m:rPr>
                      <m:sty m:val="p"/>
                    </m:rPr>
                    <w:rPr>
                      <w:rFonts w:ascii="Cambria Math" w:hAnsi="Cambria Math" w:cs="Times New Roman"/>
                      <w:color w:val="000000" w:themeColor="text1"/>
                    </w:rPr>
                    <m:t>Cu</m:t>
                  </m:r>
                </m:e>
              </m:d>
            </m:num>
            <m:den>
              <m:r>
                <w:rPr>
                  <w:rFonts w:ascii="Cambria Math" w:hAnsi="Cambria Math" w:cs="Times New Roman"/>
                  <w:color w:val="000000" w:themeColor="text1"/>
                </w:rPr>
                <m:t>15</m:t>
              </m:r>
            </m:den>
          </m:f>
          <m:r>
            <w:rPr>
              <w:rFonts w:ascii="Cambria Math" w:hAnsi="Cambria Math" w:cs="Times New Roman"/>
              <w:color w:val="000000" w:themeColor="text1"/>
            </w:rPr>
            <m:t>(%)</m:t>
          </m:r>
        </m:oMath>
      </m:oMathPara>
    </w:p>
    <w:p w:rsidR="00801543" w:rsidRPr="00B42D00" w:rsidRDefault="00801543" w:rsidP="00801543">
      <w:pPr>
        <w:pStyle w:val="zhengwen"/>
        <w:ind w:firstLine="452"/>
        <w:rPr>
          <w:color w:val="000000" w:themeColor="text1"/>
        </w:rPr>
      </w:pPr>
      <w:r w:rsidRPr="00B42D00">
        <w:rPr>
          <w:rFonts w:hint="eastAsia"/>
          <w:color w:val="000000" w:themeColor="text1"/>
        </w:rPr>
        <w:t>根据经验：</w:t>
      </w:r>
    </w:p>
    <w:p w:rsidR="00801543" w:rsidRPr="00B42D00" w:rsidRDefault="00801543" w:rsidP="00801543">
      <w:pPr>
        <w:pStyle w:val="zhengwen"/>
        <w:ind w:firstLine="452"/>
        <w:rPr>
          <w:color w:val="000000" w:themeColor="text1"/>
        </w:rPr>
      </w:pPr>
      <w:r w:rsidRPr="00B42D00">
        <w:rPr>
          <w:rFonts w:hint="eastAsia"/>
          <w:color w:val="000000" w:themeColor="text1"/>
        </w:rPr>
        <w:t>当</w:t>
      </w:r>
      <m:oMath>
        <m:sSub>
          <m:sSubPr>
            <m:ctrlPr>
              <w:rPr>
                <w:rFonts w:ascii="Cambria Math" w:hAnsi="Cambria Math" w:cs="Times New Roman"/>
                <w:color w:val="000000" w:themeColor="text1"/>
              </w:rPr>
            </m:ctrlPr>
          </m:sSubPr>
          <m:e>
            <m:r>
              <w:rPr>
                <w:rFonts w:ascii="Cambria Math" w:hAnsi="Cambria Math" w:cs="Times New Roman"/>
                <w:color w:val="000000" w:themeColor="text1"/>
              </w:rPr>
              <m:t>ω</m:t>
            </m:r>
            <m:r>
              <m:rPr>
                <m:sty m:val="p"/>
              </m:rPr>
              <w:rPr>
                <w:rFonts w:ascii="Cambria Math" w:hAnsi="Cambria Math" w:cs="Times New Roman" w:hint="eastAsia"/>
                <w:color w:val="000000" w:themeColor="text1"/>
              </w:rPr>
              <m:t>（</m:t>
            </m:r>
            <m:r>
              <m:rPr>
                <m:sty m:val="p"/>
              </m:rPr>
              <w:rPr>
                <w:rFonts w:ascii="Cambria Math" w:hAnsi="Cambria Math" w:cs="Times New Roman"/>
                <w:color w:val="000000" w:themeColor="text1"/>
              </w:rPr>
              <m:t>C</m:t>
            </m:r>
            <m:r>
              <m:rPr>
                <m:sty m:val="p"/>
              </m:rPr>
              <w:rPr>
                <w:rFonts w:ascii="Cambria Math" w:hAnsi="Cambria Math" w:cs="Times New Roman" w:hint="eastAsia"/>
                <w:color w:val="000000" w:themeColor="text1"/>
              </w:rPr>
              <m:t>）</m:t>
            </m:r>
          </m:e>
          <m:sub>
            <m:r>
              <m:rPr>
                <m:sty m:val="p"/>
              </m:rPr>
              <w:rPr>
                <w:rFonts w:ascii="Cambria Math" w:hAnsi="Cambria Math" w:cs="Times New Roman" w:hint="eastAsia"/>
                <w:color w:val="000000" w:themeColor="text1"/>
              </w:rPr>
              <m:t>当量</m:t>
            </m:r>
          </m:sub>
        </m:sSub>
      </m:oMath>
      <w:r w:rsidRPr="00B42D00">
        <w:rPr>
          <w:color w:val="000000" w:themeColor="text1"/>
        </w:rPr>
        <w:t>&lt;0.4%</w:t>
      </w:r>
      <w:r w:rsidRPr="00B42D00">
        <w:rPr>
          <w:color w:val="000000" w:themeColor="text1"/>
        </w:rPr>
        <w:t>～</w:t>
      </w:r>
      <w:r w:rsidRPr="00B42D00">
        <w:rPr>
          <w:color w:val="000000" w:themeColor="text1"/>
        </w:rPr>
        <w:t>0.6%</w:t>
      </w:r>
      <w:r w:rsidRPr="00B42D00">
        <w:rPr>
          <w:color w:val="000000" w:themeColor="text1"/>
        </w:rPr>
        <w:t>时，钢材塑性良好，</w:t>
      </w:r>
      <w:proofErr w:type="gramStart"/>
      <w:r w:rsidRPr="00B42D00">
        <w:rPr>
          <w:color w:val="000000" w:themeColor="text1"/>
        </w:rPr>
        <w:t>溶硬倾向</w:t>
      </w:r>
      <w:proofErr w:type="gramEnd"/>
      <w:r w:rsidRPr="00B42D00">
        <w:rPr>
          <w:color w:val="000000" w:themeColor="text1"/>
        </w:rPr>
        <w:t>不明显，焊接性良好。在一般的焊接工艺条件下，工件不会产生裂纹。但厚大件或在低温下焊接时，应考虑预热。</w:t>
      </w:r>
    </w:p>
    <w:p w:rsidR="00801543" w:rsidRPr="00B42D00" w:rsidRDefault="00801543" w:rsidP="00801543">
      <w:pPr>
        <w:pStyle w:val="zhengwen"/>
        <w:ind w:firstLine="452"/>
        <w:rPr>
          <w:color w:val="000000" w:themeColor="text1"/>
        </w:rPr>
      </w:pPr>
      <w:r w:rsidRPr="00B42D00">
        <w:rPr>
          <w:rFonts w:hint="eastAsia"/>
          <w:color w:val="000000" w:themeColor="text1"/>
        </w:rPr>
        <w:t>当</w:t>
      </w:r>
      <m:oMath>
        <m:sSub>
          <m:sSubPr>
            <m:ctrlPr>
              <w:rPr>
                <w:rFonts w:ascii="Cambria Math" w:hAnsi="Cambria Math" w:cs="Times New Roman"/>
                <w:color w:val="000000" w:themeColor="text1"/>
              </w:rPr>
            </m:ctrlPr>
          </m:sSubPr>
          <m:e>
            <m:r>
              <w:rPr>
                <w:rFonts w:ascii="Cambria Math" w:hAnsi="Cambria Math" w:cs="Times New Roman"/>
                <w:color w:val="000000" w:themeColor="text1"/>
              </w:rPr>
              <m:t>ω</m:t>
            </m:r>
            <m:r>
              <m:rPr>
                <m:sty m:val="p"/>
              </m:rPr>
              <w:rPr>
                <w:rFonts w:ascii="Cambria Math" w:hAnsi="Cambria Math" w:cs="Times New Roman" w:hint="eastAsia"/>
                <w:color w:val="000000" w:themeColor="text1"/>
              </w:rPr>
              <m:t>（</m:t>
            </m:r>
            <m:r>
              <m:rPr>
                <m:sty m:val="p"/>
              </m:rPr>
              <w:rPr>
                <w:rFonts w:ascii="Cambria Math" w:hAnsi="Cambria Math" w:cs="Times New Roman"/>
                <w:color w:val="000000" w:themeColor="text1"/>
              </w:rPr>
              <m:t>C</m:t>
            </m:r>
            <m:r>
              <m:rPr>
                <m:sty m:val="p"/>
              </m:rPr>
              <w:rPr>
                <w:rFonts w:ascii="Cambria Math" w:hAnsi="Cambria Math" w:cs="Times New Roman" w:hint="eastAsia"/>
                <w:color w:val="000000" w:themeColor="text1"/>
              </w:rPr>
              <m:t>）</m:t>
            </m:r>
          </m:e>
          <m:sub>
            <m:r>
              <m:rPr>
                <m:sty m:val="p"/>
              </m:rPr>
              <w:rPr>
                <w:rFonts w:ascii="Cambria Math" w:hAnsi="Cambria Math" w:cs="Times New Roman" w:hint="eastAsia"/>
                <w:color w:val="000000" w:themeColor="text1"/>
              </w:rPr>
              <m:t>当量</m:t>
            </m:r>
          </m:sub>
        </m:sSub>
      </m:oMath>
      <w:r w:rsidRPr="00B42D00">
        <w:rPr>
          <w:color w:val="000000" w:themeColor="text1"/>
        </w:rPr>
        <w:t>=0.4%</w:t>
      </w:r>
      <w:r w:rsidRPr="00B42D00">
        <w:rPr>
          <w:color w:val="000000" w:themeColor="text1"/>
        </w:rPr>
        <w:t>～</w:t>
      </w:r>
      <w:r w:rsidRPr="00B42D00">
        <w:rPr>
          <w:color w:val="000000" w:themeColor="text1"/>
        </w:rPr>
        <w:t>0.6%</w:t>
      </w:r>
      <w:r w:rsidRPr="00B42D00">
        <w:rPr>
          <w:color w:val="000000" w:themeColor="text1"/>
        </w:rPr>
        <w:t>时，钢材塑性下降，淬硬倾向明显，焊接性能相对较差。</w:t>
      </w:r>
      <w:r w:rsidRPr="00B42D00">
        <w:rPr>
          <w:color w:val="000000" w:themeColor="text1"/>
        </w:rPr>
        <w:lastRenderedPageBreak/>
        <w:t>焊前工件需要适当预热，焊后应注意缓冷。要采取一定的焊接工艺措施才能防止裂纹。</w:t>
      </w:r>
    </w:p>
    <w:p w:rsidR="00801543" w:rsidRPr="00B42D00" w:rsidRDefault="00801543" w:rsidP="00801543">
      <w:pPr>
        <w:pStyle w:val="zhengwen"/>
        <w:ind w:firstLine="452"/>
        <w:rPr>
          <w:color w:val="000000" w:themeColor="text1"/>
        </w:rPr>
      </w:pPr>
      <w:r w:rsidRPr="00B42D00">
        <w:rPr>
          <w:rFonts w:hint="eastAsia"/>
          <w:color w:val="000000" w:themeColor="text1"/>
        </w:rPr>
        <w:t>当</w:t>
      </w:r>
      <m:oMath>
        <m:sSub>
          <m:sSubPr>
            <m:ctrlPr>
              <w:rPr>
                <w:rFonts w:ascii="Cambria Math" w:hAnsi="Cambria Math" w:cs="Times New Roman"/>
                <w:color w:val="000000" w:themeColor="text1"/>
              </w:rPr>
            </m:ctrlPr>
          </m:sSubPr>
          <m:e>
            <m:r>
              <w:rPr>
                <w:rFonts w:ascii="Cambria Math" w:hAnsi="Cambria Math" w:cs="Times New Roman"/>
                <w:color w:val="000000" w:themeColor="text1"/>
              </w:rPr>
              <m:t>ω</m:t>
            </m:r>
            <m:r>
              <m:rPr>
                <m:sty m:val="p"/>
              </m:rPr>
              <w:rPr>
                <w:rFonts w:ascii="Cambria Math" w:hAnsi="Cambria Math" w:cs="Times New Roman" w:hint="eastAsia"/>
                <w:color w:val="000000" w:themeColor="text1"/>
              </w:rPr>
              <m:t>（</m:t>
            </m:r>
            <m:r>
              <m:rPr>
                <m:sty m:val="p"/>
              </m:rPr>
              <w:rPr>
                <w:rFonts w:ascii="Cambria Math" w:hAnsi="Cambria Math" w:cs="Times New Roman"/>
                <w:color w:val="000000" w:themeColor="text1"/>
              </w:rPr>
              <m:t>C</m:t>
            </m:r>
            <m:r>
              <m:rPr>
                <m:sty m:val="p"/>
              </m:rPr>
              <w:rPr>
                <w:rFonts w:ascii="Cambria Math" w:hAnsi="Cambria Math" w:cs="Times New Roman" w:hint="eastAsia"/>
                <w:color w:val="000000" w:themeColor="text1"/>
              </w:rPr>
              <m:t>）</m:t>
            </m:r>
          </m:e>
          <m:sub>
            <m:r>
              <m:rPr>
                <m:sty m:val="p"/>
              </m:rPr>
              <w:rPr>
                <w:rFonts w:ascii="Cambria Math" w:hAnsi="Cambria Math" w:cs="Times New Roman" w:hint="eastAsia"/>
                <w:color w:val="000000" w:themeColor="text1"/>
              </w:rPr>
              <m:t>当量</m:t>
            </m:r>
          </m:sub>
        </m:sSub>
      </m:oMath>
      <w:r w:rsidRPr="00B42D00">
        <w:rPr>
          <w:color w:val="000000" w:themeColor="text1"/>
        </w:rPr>
        <w:t>&gt;0.6%</w:t>
      </w:r>
      <w:r w:rsidRPr="00B42D00">
        <w:rPr>
          <w:color w:val="000000" w:themeColor="text1"/>
        </w:rPr>
        <w:t>时，钢材塑性较低，淬硬倾向很强，焊接性不好。焊前工件必须预热到较高温度，焊接时要采取减少焊接应力和防止开裂的工艺措施，焊后要进行适当的热处理，才能保证焊接接头质量。</w:t>
      </w:r>
    </w:p>
    <w:p w:rsidR="00801543" w:rsidRPr="00B42D00" w:rsidRDefault="00801543" w:rsidP="00801543">
      <w:pPr>
        <w:pStyle w:val="zhengwen"/>
        <w:ind w:firstLine="452"/>
        <w:rPr>
          <w:color w:val="000000" w:themeColor="text1"/>
        </w:rPr>
      </w:pPr>
      <w:r w:rsidRPr="00B42D00">
        <w:rPr>
          <w:rFonts w:hint="eastAsia"/>
          <w:color w:val="000000" w:themeColor="text1"/>
        </w:rPr>
        <w:t>利用碳当量法估算钢材焊接性是粗略的，因为钢材的焊接性还</w:t>
      </w:r>
      <w:proofErr w:type="gramStart"/>
      <w:r w:rsidRPr="00B42D00">
        <w:rPr>
          <w:rFonts w:hint="eastAsia"/>
          <w:color w:val="000000" w:themeColor="text1"/>
        </w:rPr>
        <w:t>受结构</w:t>
      </w:r>
      <w:proofErr w:type="gramEnd"/>
      <w:r w:rsidRPr="00B42D00">
        <w:rPr>
          <w:rFonts w:hint="eastAsia"/>
          <w:color w:val="000000" w:themeColor="text1"/>
        </w:rPr>
        <w:t>刚度、焊后应力条件、环境温度等因素的影响。例如，当钢板厚度增加时，结构刚度增大，焊后残余应力也较大，焊缝中心部位处于三向拉应力状态，因此表现出焊接性下降。在实际工作中确定材料焊接性时，</w:t>
      </w:r>
      <w:proofErr w:type="gramStart"/>
      <w:r w:rsidRPr="00B42D00">
        <w:rPr>
          <w:rFonts w:hint="eastAsia"/>
          <w:color w:val="000000" w:themeColor="text1"/>
        </w:rPr>
        <w:t>除初步</w:t>
      </w:r>
      <w:proofErr w:type="gramEnd"/>
      <w:r w:rsidRPr="00B42D00">
        <w:rPr>
          <w:rFonts w:hint="eastAsia"/>
          <w:color w:val="000000" w:themeColor="text1"/>
        </w:rPr>
        <w:t>估算外，还应根据实际情况进行抗</w:t>
      </w:r>
      <w:proofErr w:type="gramStart"/>
      <w:r w:rsidRPr="00B42D00">
        <w:rPr>
          <w:rFonts w:hint="eastAsia"/>
          <w:color w:val="000000" w:themeColor="text1"/>
        </w:rPr>
        <w:t>裂试验</w:t>
      </w:r>
      <w:proofErr w:type="gramEnd"/>
      <w:r w:rsidRPr="00B42D00">
        <w:rPr>
          <w:rFonts w:hint="eastAsia"/>
          <w:color w:val="000000" w:themeColor="text1"/>
        </w:rPr>
        <w:t>及焊接接头使用焊接性的实验，为制订合理的工艺规程提供依据。</w:t>
      </w:r>
    </w:p>
    <w:p w:rsidR="00801543" w:rsidRPr="00B42D00" w:rsidRDefault="00801543" w:rsidP="00801543">
      <w:pPr>
        <w:pStyle w:val="11"/>
        <w:rPr>
          <w:color w:val="000000" w:themeColor="text1"/>
        </w:rPr>
      </w:pPr>
      <w:r w:rsidRPr="00B42D00">
        <w:rPr>
          <w:rFonts w:hint="eastAsia"/>
          <w:color w:val="000000" w:themeColor="text1"/>
        </w:rPr>
        <w:t>8.4</w:t>
      </w:r>
      <w:r w:rsidRPr="00B42D00">
        <w:rPr>
          <w:color w:val="000000" w:themeColor="text1"/>
        </w:rPr>
        <w:t xml:space="preserve"> </w:t>
      </w:r>
      <w:r w:rsidRPr="00B42D00">
        <w:rPr>
          <w:rFonts w:hint="eastAsia"/>
          <w:color w:val="000000" w:themeColor="text1"/>
        </w:rPr>
        <w:t>焊接结构设计</w:t>
      </w:r>
    </w:p>
    <w:p w:rsidR="00801543" w:rsidRPr="00B42D00" w:rsidRDefault="00801543" w:rsidP="00801543">
      <w:pPr>
        <w:widowControl/>
        <w:spacing w:line="300" w:lineRule="auto"/>
        <w:ind w:firstLineChars="200" w:firstLine="420"/>
        <w:jc w:val="left"/>
        <w:rPr>
          <w:rFonts w:ascii="Times New Roman" w:eastAsia="宋体" w:hAnsi="Times New Roman" w:cs="Times New Roman"/>
          <w:color w:val="000000" w:themeColor="text1"/>
          <w:kern w:val="0"/>
        </w:rPr>
      </w:pPr>
      <w:r w:rsidRPr="00B42D00">
        <w:rPr>
          <w:rFonts w:ascii="Times New Roman" w:eastAsia="宋体" w:hAnsi="Times New Roman" w:cs="Times New Roman"/>
          <w:color w:val="000000" w:themeColor="text1"/>
          <w:kern w:val="0"/>
        </w:rPr>
        <w:t>设计焊接结构时，设计者既要很好地了解产品使用性能的要求，如载荷大小、载荷性质、使用温度、使用环境以及有关产品结构的国家标准与规程，又要考虑焊接结构的工艺性，如焊接材料的选择、焊接方法的选择、焊接接头的工艺设计。此外，还要考虑到制造单位的质量管理水平、产品检验技术等有关问题，这样才能设计出比较容易生产、质量优良、成本低廉的焊接结构。</w:t>
      </w:r>
    </w:p>
    <w:p w:rsidR="00801543" w:rsidRPr="00B42D00" w:rsidRDefault="00801543" w:rsidP="00801543">
      <w:pPr>
        <w:pStyle w:val="111"/>
        <w:spacing w:before="156"/>
        <w:rPr>
          <w:color w:val="000000" w:themeColor="text1"/>
        </w:rPr>
      </w:pPr>
      <w:r w:rsidRPr="00B42D00">
        <w:rPr>
          <w:rFonts w:hint="eastAsia"/>
          <w:color w:val="000000" w:themeColor="text1"/>
        </w:rPr>
        <w:t>8.4.1</w:t>
      </w:r>
      <w:r w:rsidRPr="00B42D00">
        <w:rPr>
          <w:color w:val="000000" w:themeColor="text1"/>
        </w:rPr>
        <w:t xml:space="preserve"> </w:t>
      </w:r>
      <w:r w:rsidRPr="00B42D00">
        <w:rPr>
          <w:color w:val="000000" w:themeColor="text1"/>
        </w:rPr>
        <w:t>焊接接头的工艺设计</w:t>
      </w:r>
    </w:p>
    <w:p w:rsidR="00801543" w:rsidRPr="00B42D00" w:rsidRDefault="00801543" w:rsidP="00801543">
      <w:pPr>
        <w:pStyle w:val="1"/>
        <w:ind w:firstLine="480"/>
        <w:rPr>
          <w:color w:val="000000" w:themeColor="text1"/>
        </w:rPr>
      </w:pPr>
      <w:r w:rsidRPr="00B42D00">
        <w:rPr>
          <w:rFonts w:hint="eastAsia"/>
          <w:color w:val="000000" w:themeColor="text1"/>
        </w:rPr>
        <w:t>1.</w:t>
      </w:r>
      <w:r w:rsidRPr="00B42D00">
        <w:rPr>
          <w:color w:val="000000" w:themeColor="text1"/>
        </w:rPr>
        <w:t xml:space="preserve"> 焊缝的布置</w:t>
      </w:r>
    </w:p>
    <w:p w:rsidR="00801543" w:rsidRPr="00B42D00" w:rsidRDefault="00801543" w:rsidP="00801543">
      <w:pPr>
        <w:pStyle w:val="zhengwen"/>
        <w:ind w:firstLine="452"/>
        <w:rPr>
          <w:color w:val="000000" w:themeColor="text1"/>
        </w:rPr>
      </w:pPr>
      <w:r w:rsidRPr="00B42D00">
        <w:rPr>
          <w:color w:val="000000" w:themeColor="text1"/>
        </w:rPr>
        <w:t>合理的焊缝位置是焊接结构设计的关键，与产品质量、生产率、成本及劳动条件密切相关。其一般工艺设计原则如下：</w:t>
      </w:r>
    </w:p>
    <w:p w:rsidR="00801543" w:rsidRPr="00B42D00" w:rsidRDefault="00801543" w:rsidP="00801543">
      <w:pPr>
        <w:pStyle w:val="zhengwen"/>
        <w:ind w:firstLine="452"/>
        <w:rPr>
          <w:color w:val="000000" w:themeColor="text1"/>
        </w:rPr>
      </w:pPr>
      <w:r w:rsidRPr="00B42D00">
        <w:rPr>
          <w:rFonts w:ascii="黑体" w:eastAsia="黑体" w:hAnsi="黑体"/>
          <w:color w:val="000000" w:themeColor="text1"/>
        </w:rPr>
        <w:t>（1）焊缝布置应尽量分散</w:t>
      </w:r>
      <w:r w:rsidRPr="00B42D00">
        <w:rPr>
          <w:rFonts w:hint="eastAsia"/>
          <w:color w:val="000000" w:themeColor="text1"/>
        </w:rPr>
        <w:t xml:space="preserve"> </w:t>
      </w:r>
      <w:r w:rsidRPr="00B42D00">
        <w:rPr>
          <w:color w:val="000000" w:themeColor="text1"/>
        </w:rPr>
        <w:t xml:space="preserve"> </w:t>
      </w:r>
      <w:r w:rsidRPr="00B42D00">
        <w:rPr>
          <w:color w:val="000000" w:themeColor="text1"/>
        </w:rPr>
        <w:t>焊缝密集或交</w:t>
      </w:r>
      <w:r w:rsidR="007C664B" w:rsidRPr="00B42D00">
        <w:rPr>
          <w:rFonts w:hint="eastAsia"/>
          <w:color w:val="000000" w:themeColor="text1"/>
        </w:rPr>
        <w:t>叉</w:t>
      </w:r>
      <w:r w:rsidRPr="00B42D00">
        <w:rPr>
          <w:color w:val="000000" w:themeColor="text1"/>
        </w:rPr>
        <w:t>，会造成金属过热，加大热影响区，使组织恶化。因此两条焊缝的间距一般要求大于</w:t>
      </w:r>
      <w:r w:rsidRPr="00B42D00">
        <w:rPr>
          <w:color w:val="000000" w:themeColor="text1"/>
        </w:rPr>
        <w:t>3</w:t>
      </w:r>
      <w:r w:rsidRPr="00B42D00">
        <w:rPr>
          <w:color w:val="000000" w:themeColor="text1"/>
        </w:rPr>
        <w:t>倍板厚，且不小于</w:t>
      </w:r>
      <w:r w:rsidRPr="00B42D00">
        <w:rPr>
          <w:color w:val="000000" w:themeColor="text1"/>
        </w:rPr>
        <w:t>100mm</w:t>
      </w:r>
      <w:r w:rsidRPr="00B42D00">
        <w:rPr>
          <w:color w:val="000000" w:themeColor="text1"/>
        </w:rPr>
        <w:t>。图</w:t>
      </w:r>
      <w:r w:rsidR="00F47ABB" w:rsidRPr="00B42D00">
        <w:rPr>
          <w:color w:val="000000" w:themeColor="text1"/>
        </w:rPr>
        <w:t>8</w:t>
      </w:r>
      <w:r w:rsidRPr="00B42D00">
        <w:rPr>
          <w:color w:val="000000" w:themeColor="text1"/>
        </w:rPr>
        <w:t>-</w:t>
      </w:r>
      <w:r w:rsidR="00F47ABB" w:rsidRPr="00B42D00">
        <w:rPr>
          <w:color w:val="000000" w:themeColor="text1"/>
        </w:rPr>
        <w:t>39</w:t>
      </w:r>
      <w:r w:rsidRPr="00B42D00">
        <w:rPr>
          <w:color w:val="000000" w:themeColor="text1"/>
        </w:rPr>
        <w:t>a</w:t>
      </w:r>
      <w:r w:rsidRPr="00B42D00">
        <w:rPr>
          <w:color w:val="000000" w:themeColor="text1"/>
        </w:rPr>
        <w:t>、</w:t>
      </w:r>
      <w:r w:rsidRPr="00B42D00">
        <w:rPr>
          <w:color w:val="000000" w:themeColor="text1"/>
        </w:rPr>
        <w:t>b</w:t>
      </w:r>
      <w:r w:rsidRPr="00B42D00">
        <w:rPr>
          <w:rFonts w:hint="eastAsia"/>
          <w:color w:val="000000" w:themeColor="text1"/>
        </w:rPr>
        <w:t>、</w:t>
      </w:r>
      <w:r w:rsidRPr="00B42D00">
        <w:rPr>
          <w:color w:val="000000" w:themeColor="text1"/>
        </w:rPr>
        <w:t>c</w:t>
      </w:r>
      <w:r w:rsidRPr="00B42D00">
        <w:rPr>
          <w:color w:val="000000" w:themeColor="text1"/>
        </w:rPr>
        <w:t>的结构不合理，应</w:t>
      </w:r>
      <w:proofErr w:type="gramStart"/>
      <w:r w:rsidRPr="00B42D00">
        <w:rPr>
          <w:color w:val="000000" w:themeColor="text1"/>
        </w:rPr>
        <w:t>改为图</w:t>
      </w:r>
      <w:proofErr w:type="gramEnd"/>
      <w:r w:rsidR="00F47ABB" w:rsidRPr="00B42D00">
        <w:rPr>
          <w:color w:val="000000" w:themeColor="text1"/>
        </w:rPr>
        <w:t>8-39</w:t>
      </w:r>
      <w:r w:rsidRPr="00B42D00">
        <w:rPr>
          <w:color w:val="000000" w:themeColor="text1"/>
        </w:rPr>
        <w:t>d</w:t>
      </w:r>
      <w:r w:rsidRPr="00B42D00">
        <w:rPr>
          <w:rFonts w:hint="eastAsia"/>
          <w:color w:val="000000" w:themeColor="text1"/>
        </w:rPr>
        <w:t>、</w:t>
      </w:r>
      <w:r w:rsidRPr="00B42D00">
        <w:rPr>
          <w:color w:val="000000" w:themeColor="text1"/>
        </w:rPr>
        <w:t>e</w:t>
      </w:r>
      <w:r w:rsidRPr="00B42D00">
        <w:rPr>
          <w:color w:val="000000" w:themeColor="text1"/>
        </w:rPr>
        <w:t>的结构形式。</w:t>
      </w:r>
    </w:p>
    <w:p w:rsidR="00035A24" w:rsidRPr="00B42D00" w:rsidRDefault="00035A24" w:rsidP="00035A24">
      <w:pPr>
        <w:pStyle w:val="zhengwen"/>
        <w:ind w:firstLineChars="0" w:firstLine="0"/>
        <w:jc w:val="center"/>
        <w:rPr>
          <w:color w:val="000000" w:themeColor="text1"/>
        </w:rPr>
      </w:pPr>
      <w:r w:rsidRPr="00B42D00">
        <w:rPr>
          <w:noProof/>
          <w:color w:val="000000" w:themeColor="text1"/>
        </w:rPr>
        <w:drawing>
          <wp:inline distT="0" distB="0" distL="0" distR="0" wp14:anchorId="486D58F2" wp14:editId="1F2E7AEF">
            <wp:extent cx="4258132" cy="2753995"/>
            <wp:effectExtent l="0" t="0" r="952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BEBA8EAE-BF5A-486C-A8C5-ECC9F3942E4B}">
                          <a14:imgProps xmlns:a14="http://schemas.microsoft.com/office/drawing/2010/main">
                            <a14:imgLayer r:embed="rId73">
                              <a14:imgEffect>
                                <a14:brightnessContrast bright="-6000" contrast="55000"/>
                              </a14:imgEffect>
                            </a14:imgLayer>
                          </a14:imgProps>
                        </a:ext>
                      </a:extLst>
                    </a:blip>
                    <a:stretch>
                      <a:fillRect/>
                    </a:stretch>
                  </pic:blipFill>
                  <pic:spPr>
                    <a:xfrm>
                      <a:off x="0" y="0"/>
                      <a:ext cx="4266378" cy="2759328"/>
                    </a:xfrm>
                    <a:prstGeom prst="rect">
                      <a:avLst/>
                    </a:prstGeom>
                  </pic:spPr>
                </pic:pic>
              </a:graphicData>
            </a:graphic>
          </wp:inline>
        </w:drawing>
      </w:r>
    </w:p>
    <w:p w:rsidR="00801543" w:rsidRPr="00B42D00" w:rsidRDefault="00801543" w:rsidP="00801543">
      <w:pPr>
        <w:pStyle w:val="zhengwen"/>
        <w:ind w:firstLine="452"/>
        <w:rPr>
          <w:color w:val="000000" w:themeColor="text1"/>
        </w:rPr>
      </w:pPr>
      <w:r w:rsidRPr="00B42D00">
        <w:rPr>
          <w:rFonts w:ascii="黑体" w:eastAsia="黑体" w:hAnsi="黑体"/>
          <w:color w:val="000000" w:themeColor="text1"/>
        </w:rPr>
        <w:t>（2）焊缝的位置应尽可能对称布置</w:t>
      </w:r>
      <w:r w:rsidRPr="00B42D00">
        <w:rPr>
          <w:rFonts w:hint="eastAsia"/>
          <w:color w:val="000000" w:themeColor="text1"/>
        </w:rPr>
        <w:t xml:space="preserve"> </w:t>
      </w:r>
      <w:r w:rsidRPr="00B42D00">
        <w:rPr>
          <w:color w:val="000000" w:themeColor="text1"/>
        </w:rPr>
        <w:t xml:space="preserve"> </w:t>
      </w:r>
      <w:r w:rsidRPr="00B42D00">
        <w:rPr>
          <w:color w:val="000000" w:themeColor="text1"/>
        </w:rPr>
        <w:t>如图</w:t>
      </w:r>
      <w:r w:rsidR="00F47ABB" w:rsidRPr="00B42D00">
        <w:rPr>
          <w:color w:val="000000" w:themeColor="text1"/>
        </w:rPr>
        <w:t>8-40</w:t>
      </w:r>
      <w:r w:rsidRPr="00B42D00">
        <w:rPr>
          <w:color w:val="000000" w:themeColor="text1"/>
        </w:rPr>
        <w:t>a</w:t>
      </w:r>
      <w:r w:rsidRPr="00B42D00">
        <w:rPr>
          <w:color w:val="000000" w:themeColor="text1"/>
        </w:rPr>
        <w:t>、</w:t>
      </w:r>
      <w:r w:rsidRPr="00B42D00">
        <w:rPr>
          <w:color w:val="000000" w:themeColor="text1"/>
        </w:rPr>
        <w:t>b</w:t>
      </w:r>
      <w:r w:rsidRPr="00B42D00">
        <w:rPr>
          <w:color w:val="000000" w:themeColor="text1"/>
        </w:rPr>
        <w:t>所示的构件，焊缝位置偏离</w:t>
      </w:r>
      <w:r w:rsidRPr="00B42D00">
        <w:rPr>
          <w:color w:val="000000" w:themeColor="text1"/>
        </w:rPr>
        <w:lastRenderedPageBreak/>
        <w:t>截面中心，并在同一侧，由于焊缝的收缩，会造成较大的弯曲变形。图</w:t>
      </w:r>
      <w:r w:rsidR="00F47ABB" w:rsidRPr="00B42D00">
        <w:rPr>
          <w:color w:val="000000" w:themeColor="text1"/>
        </w:rPr>
        <w:t>8-40</w:t>
      </w:r>
      <w:r w:rsidRPr="00B42D00">
        <w:rPr>
          <w:color w:val="000000" w:themeColor="text1"/>
        </w:rPr>
        <w:t>c</w:t>
      </w:r>
      <w:r w:rsidRPr="00B42D00">
        <w:rPr>
          <w:color w:val="000000" w:themeColor="text1"/>
        </w:rPr>
        <w:t>、</w:t>
      </w:r>
      <w:r w:rsidRPr="00B42D00">
        <w:rPr>
          <w:color w:val="000000" w:themeColor="text1"/>
        </w:rPr>
        <w:t>d</w:t>
      </w:r>
      <w:r w:rsidRPr="00B42D00">
        <w:rPr>
          <w:color w:val="000000" w:themeColor="text1"/>
        </w:rPr>
        <w:t>、</w:t>
      </w:r>
      <w:r w:rsidRPr="00B42D00">
        <w:rPr>
          <w:color w:val="000000" w:themeColor="text1"/>
        </w:rPr>
        <w:t>e</w:t>
      </w:r>
      <w:r w:rsidRPr="00B42D00">
        <w:rPr>
          <w:color w:val="000000" w:themeColor="text1"/>
        </w:rPr>
        <w:t>所示的焊缝位置对称，焊后不会发生明显的变形。</w:t>
      </w:r>
    </w:p>
    <w:p w:rsidR="00035A24" w:rsidRPr="00B42D00" w:rsidRDefault="00035A24" w:rsidP="00035A24">
      <w:pPr>
        <w:pStyle w:val="zhengwen"/>
        <w:ind w:firstLineChars="0" w:firstLine="0"/>
        <w:jc w:val="center"/>
        <w:rPr>
          <w:color w:val="000000" w:themeColor="text1"/>
        </w:rPr>
      </w:pPr>
      <w:r w:rsidRPr="00B42D00">
        <w:rPr>
          <w:noProof/>
          <w:color w:val="000000" w:themeColor="text1"/>
        </w:rPr>
        <w:drawing>
          <wp:inline distT="0" distB="0" distL="0" distR="0" wp14:anchorId="26E17345" wp14:editId="0CD379C2">
            <wp:extent cx="3981450" cy="2660371"/>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BEBA8EAE-BF5A-486C-A8C5-ECC9F3942E4B}">
                          <a14:imgProps xmlns:a14="http://schemas.microsoft.com/office/drawing/2010/main">
                            <a14:imgLayer r:embed="rId75">
                              <a14:imgEffect>
                                <a14:brightnessContrast bright="-8000" contrast="60000"/>
                              </a14:imgEffect>
                            </a14:imgLayer>
                          </a14:imgProps>
                        </a:ext>
                      </a:extLst>
                    </a:blip>
                    <a:stretch>
                      <a:fillRect/>
                    </a:stretch>
                  </pic:blipFill>
                  <pic:spPr>
                    <a:xfrm>
                      <a:off x="0" y="0"/>
                      <a:ext cx="3990024" cy="2666100"/>
                    </a:xfrm>
                    <a:prstGeom prst="rect">
                      <a:avLst/>
                    </a:prstGeom>
                  </pic:spPr>
                </pic:pic>
              </a:graphicData>
            </a:graphic>
          </wp:inline>
        </w:drawing>
      </w:r>
    </w:p>
    <w:p w:rsidR="00801543" w:rsidRPr="00B42D00" w:rsidRDefault="00801543" w:rsidP="00801543">
      <w:pPr>
        <w:pStyle w:val="zhengwen"/>
        <w:ind w:firstLine="452"/>
        <w:rPr>
          <w:color w:val="000000" w:themeColor="text1"/>
        </w:rPr>
      </w:pPr>
      <w:r w:rsidRPr="00B42D00">
        <w:rPr>
          <w:rFonts w:ascii="黑体" w:eastAsia="黑体" w:hAnsi="黑体"/>
          <w:color w:val="000000" w:themeColor="text1"/>
        </w:rPr>
        <w:t>（3）焊缝应尽量避开最大应力断面和应力集中位置</w:t>
      </w:r>
      <w:r w:rsidRPr="00B42D00">
        <w:rPr>
          <w:rFonts w:hint="eastAsia"/>
          <w:color w:val="000000" w:themeColor="text1"/>
        </w:rPr>
        <w:t xml:space="preserve"> </w:t>
      </w:r>
      <w:r w:rsidRPr="00B42D00">
        <w:rPr>
          <w:color w:val="000000" w:themeColor="text1"/>
        </w:rPr>
        <w:t xml:space="preserve"> </w:t>
      </w:r>
      <w:r w:rsidRPr="00B42D00">
        <w:rPr>
          <w:color w:val="000000" w:themeColor="text1"/>
        </w:rPr>
        <w:t>对于受力较大结构较复杂的焊接构件，在最大应力断面和应力集中位置不应该布置焊缝。例如，大跨度的焊接钢梁、板坯的拼料焊缝，应避免放在梁的中间，如图</w:t>
      </w:r>
      <w:r w:rsidR="00F47ABB" w:rsidRPr="00B42D00">
        <w:rPr>
          <w:color w:val="000000" w:themeColor="text1"/>
        </w:rPr>
        <w:t>8-41</w:t>
      </w:r>
      <w:r w:rsidRPr="00B42D00">
        <w:rPr>
          <w:color w:val="000000" w:themeColor="text1"/>
        </w:rPr>
        <w:t>a</w:t>
      </w:r>
      <w:r w:rsidRPr="00B42D00">
        <w:rPr>
          <w:color w:val="000000" w:themeColor="text1"/>
        </w:rPr>
        <w:t>应</w:t>
      </w:r>
      <w:proofErr w:type="gramStart"/>
      <w:r w:rsidRPr="00B42D00">
        <w:rPr>
          <w:color w:val="000000" w:themeColor="text1"/>
        </w:rPr>
        <w:t>改为图</w:t>
      </w:r>
      <w:proofErr w:type="gramEnd"/>
      <w:r w:rsidR="00F47ABB" w:rsidRPr="00B42D00">
        <w:rPr>
          <w:color w:val="000000" w:themeColor="text1"/>
        </w:rPr>
        <w:t>8-41</w:t>
      </w:r>
      <w:r w:rsidRPr="00B42D00">
        <w:rPr>
          <w:color w:val="000000" w:themeColor="text1"/>
        </w:rPr>
        <w:t>d</w:t>
      </w:r>
      <w:r w:rsidRPr="00B42D00">
        <w:rPr>
          <w:color w:val="000000" w:themeColor="text1"/>
        </w:rPr>
        <w:t>的状态。压力容器的封头应有一直壁段，如图</w:t>
      </w:r>
      <w:r w:rsidR="00F47ABB" w:rsidRPr="00B42D00">
        <w:rPr>
          <w:color w:val="000000" w:themeColor="text1"/>
        </w:rPr>
        <w:t>8-41</w:t>
      </w:r>
      <w:r w:rsidRPr="00B42D00">
        <w:rPr>
          <w:color w:val="000000" w:themeColor="text1"/>
        </w:rPr>
        <w:t>b</w:t>
      </w:r>
      <w:r w:rsidRPr="00B42D00">
        <w:rPr>
          <w:color w:val="000000" w:themeColor="text1"/>
        </w:rPr>
        <w:t>应</w:t>
      </w:r>
      <w:proofErr w:type="gramStart"/>
      <w:r w:rsidRPr="00B42D00">
        <w:rPr>
          <w:color w:val="000000" w:themeColor="text1"/>
        </w:rPr>
        <w:t>改为图</w:t>
      </w:r>
      <w:proofErr w:type="gramEnd"/>
      <w:r w:rsidR="00F47ABB" w:rsidRPr="00B42D00">
        <w:rPr>
          <w:color w:val="000000" w:themeColor="text1"/>
        </w:rPr>
        <w:t>8-41</w:t>
      </w:r>
      <w:r w:rsidRPr="00B42D00">
        <w:rPr>
          <w:color w:val="000000" w:themeColor="text1"/>
        </w:rPr>
        <w:t>e</w:t>
      </w:r>
      <w:r w:rsidRPr="00B42D00">
        <w:rPr>
          <w:color w:val="000000" w:themeColor="text1"/>
        </w:rPr>
        <w:t>的状态，使焊缝避开应力集中的转角位置。</w:t>
      </w:r>
      <w:proofErr w:type="gramStart"/>
      <w:r w:rsidRPr="00B42D00">
        <w:rPr>
          <w:color w:val="000000" w:themeColor="text1"/>
        </w:rPr>
        <w:t>直壁段不</w:t>
      </w:r>
      <w:proofErr w:type="gramEnd"/>
      <w:r w:rsidRPr="00B42D00">
        <w:rPr>
          <w:color w:val="000000" w:themeColor="text1"/>
        </w:rPr>
        <w:t>小于</w:t>
      </w:r>
      <w:r w:rsidRPr="00B42D00">
        <w:rPr>
          <w:color w:val="000000" w:themeColor="text1"/>
        </w:rPr>
        <w:t>25mm</w:t>
      </w:r>
      <w:r w:rsidRPr="00B42D00">
        <w:rPr>
          <w:rFonts w:hint="eastAsia"/>
          <w:color w:val="000000" w:themeColor="text1"/>
        </w:rPr>
        <w:t>。</w:t>
      </w:r>
      <w:r w:rsidRPr="00B42D00">
        <w:rPr>
          <w:color w:val="000000" w:themeColor="text1"/>
        </w:rPr>
        <w:t>在构件截面有急剧变化的位置或尖锐棱角部位，易产生应力集中，应避免布置焊缝。例如图</w:t>
      </w:r>
      <w:r w:rsidR="00F47ABB" w:rsidRPr="00B42D00">
        <w:rPr>
          <w:color w:val="000000" w:themeColor="text1"/>
        </w:rPr>
        <w:t>8-41</w:t>
      </w:r>
      <w:r w:rsidRPr="00B42D00">
        <w:rPr>
          <w:color w:val="000000" w:themeColor="text1"/>
        </w:rPr>
        <w:t>c</w:t>
      </w:r>
      <w:r w:rsidRPr="00B42D00">
        <w:rPr>
          <w:color w:val="000000" w:themeColor="text1"/>
        </w:rPr>
        <w:t>应</w:t>
      </w:r>
      <w:proofErr w:type="gramStart"/>
      <w:r w:rsidRPr="00B42D00">
        <w:rPr>
          <w:color w:val="000000" w:themeColor="text1"/>
        </w:rPr>
        <w:t>改为图</w:t>
      </w:r>
      <w:proofErr w:type="gramEnd"/>
      <w:r w:rsidR="00F47ABB" w:rsidRPr="00B42D00">
        <w:rPr>
          <w:color w:val="000000" w:themeColor="text1"/>
        </w:rPr>
        <w:t>8-41</w:t>
      </w:r>
      <w:r w:rsidRPr="00B42D00">
        <w:rPr>
          <w:rFonts w:hint="eastAsia"/>
          <w:color w:val="000000" w:themeColor="text1"/>
        </w:rPr>
        <w:t>f</w:t>
      </w:r>
      <w:r w:rsidRPr="00B42D00">
        <w:rPr>
          <w:color w:val="000000" w:themeColor="text1"/>
        </w:rPr>
        <w:t>的状态。</w:t>
      </w:r>
    </w:p>
    <w:p w:rsidR="00035A24" w:rsidRPr="00B42D00" w:rsidRDefault="00035A24" w:rsidP="00035A24">
      <w:pPr>
        <w:pStyle w:val="zhengwen"/>
        <w:ind w:firstLineChars="0" w:firstLine="0"/>
        <w:jc w:val="center"/>
        <w:rPr>
          <w:color w:val="000000" w:themeColor="text1"/>
        </w:rPr>
      </w:pPr>
      <w:r w:rsidRPr="00B42D00">
        <w:rPr>
          <w:noProof/>
          <w:color w:val="000000" w:themeColor="text1"/>
        </w:rPr>
        <w:drawing>
          <wp:inline distT="0" distB="0" distL="0" distR="0" wp14:anchorId="45D23D81" wp14:editId="1ACF89F8">
            <wp:extent cx="4200525" cy="2203935"/>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BEBA8EAE-BF5A-486C-A8C5-ECC9F3942E4B}">
                          <a14:imgProps xmlns:a14="http://schemas.microsoft.com/office/drawing/2010/main">
                            <a14:imgLayer r:embed="rId77">
                              <a14:imgEffect>
                                <a14:brightnessContrast bright="-10000" contrast="65000"/>
                              </a14:imgEffect>
                            </a14:imgLayer>
                          </a14:imgProps>
                        </a:ext>
                      </a:extLst>
                    </a:blip>
                    <a:stretch>
                      <a:fillRect/>
                    </a:stretch>
                  </pic:blipFill>
                  <pic:spPr>
                    <a:xfrm>
                      <a:off x="0" y="0"/>
                      <a:ext cx="4219381" cy="2213828"/>
                    </a:xfrm>
                    <a:prstGeom prst="rect">
                      <a:avLst/>
                    </a:prstGeom>
                  </pic:spPr>
                </pic:pic>
              </a:graphicData>
            </a:graphic>
          </wp:inline>
        </w:drawing>
      </w:r>
    </w:p>
    <w:p w:rsidR="00801543" w:rsidRPr="00B42D00" w:rsidRDefault="00801543" w:rsidP="00801543">
      <w:pPr>
        <w:pStyle w:val="zhengwen"/>
        <w:ind w:firstLine="452"/>
        <w:rPr>
          <w:color w:val="000000" w:themeColor="text1"/>
        </w:rPr>
      </w:pPr>
      <w:r w:rsidRPr="00B42D00">
        <w:rPr>
          <w:rFonts w:ascii="黑体" w:eastAsia="黑体" w:hAnsi="黑体"/>
          <w:color w:val="000000" w:themeColor="text1"/>
        </w:rPr>
        <w:t>（4）焊缝应尽量避开机械加工表面</w:t>
      </w:r>
      <w:r w:rsidR="000A25C6" w:rsidRPr="00B42D00">
        <w:rPr>
          <w:rFonts w:hint="eastAsia"/>
          <w:color w:val="000000" w:themeColor="text1"/>
        </w:rPr>
        <w:t xml:space="preserve"> </w:t>
      </w:r>
      <w:r w:rsidR="000A25C6" w:rsidRPr="00B42D00">
        <w:rPr>
          <w:color w:val="000000" w:themeColor="text1"/>
        </w:rPr>
        <w:t xml:space="preserve"> </w:t>
      </w:r>
      <w:r w:rsidRPr="00B42D00">
        <w:rPr>
          <w:color w:val="000000" w:themeColor="text1"/>
        </w:rPr>
        <w:t>有些焊接结构，只是某些部位需要进行机械加工，如焊接轮毂、管配件、焊接支架等。其焊缝位置的设计应尽可能距离已加工表面远一些，如图</w:t>
      </w:r>
      <w:r w:rsidR="00035A24" w:rsidRPr="00B42D00">
        <w:rPr>
          <w:color w:val="000000" w:themeColor="text1"/>
        </w:rPr>
        <w:t>8-42</w:t>
      </w:r>
      <w:r w:rsidRPr="00B42D00">
        <w:rPr>
          <w:color w:val="000000" w:themeColor="text1"/>
        </w:rPr>
        <w:t>a</w:t>
      </w:r>
      <w:r w:rsidRPr="00B42D00">
        <w:rPr>
          <w:rFonts w:hint="eastAsia"/>
          <w:color w:val="000000" w:themeColor="text1"/>
        </w:rPr>
        <w:t>、</w:t>
      </w:r>
      <w:r w:rsidRPr="00B42D00">
        <w:rPr>
          <w:color w:val="000000" w:themeColor="text1"/>
        </w:rPr>
        <w:t>b</w:t>
      </w:r>
      <w:r w:rsidRPr="00B42D00">
        <w:rPr>
          <w:color w:val="000000" w:themeColor="text1"/>
        </w:rPr>
        <w:t>所示结构显然不如图</w:t>
      </w:r>
      <w:r w:rsidR="00035A24" w:rsidRPr="00B42D00">
        <w:rPr>
          <w:color w:val="000000" w:themeColor="text1"/>
        </w:rPr>
        <w:t>8-42</w:t>
      </w:r>
      <w:r w:rsidRPr="00B42D00">
        <w:rPr>
          <w:color w:val="000000" w:themeColor="text1"/>
        </w:rPr>
        <w:t>c</w:t>
      </w:r>
      <w:r w:rsidRPr="00B42D00">
        <w:rPr>
          <w:color w:val="000000" w:themeColor="text1"/>
        </w:rPr>
        <w:t>、</w:t>
      </w:r>
      <w:r w:rsidRPr="00B42D00">
        <w:rPr>
          <w:color w:val="000000" w:themeColor="text1"/>
        </w:rPr>
        <w:t>d</w:t>
      </w:r>
      <w:r w:rsidRPr="00B42D00">
        <w:rPr>
          <w:color w:val="000000" w:themeColor="text1"/>
        </w:rPr>
        <w:t>所示结构容易保证质量。</w:t>
      </w:r>
    </w:p>
    <w:p w:rsidR="0073238D" w:rsidRPr="00B42D00" w:rsidRDefault="0073238D" w:rsidP="0073238D">
      <w:pPr>
        <w:pStyle w:val="zhengwen"/>
        <w:ind w:firstLineChars="0" w:firstLine="0"/>
        <w:jc w:val="center"/>
        <w:rPr>
          <w:color w:val="000000" w:themeColor="text1"/>
        </w:rPr>
      </w:pPr>
      <w:r w:rsidRPr="00B42D00">
        <w:rPr>
          <w:noProof/>
          <w:color w:val="000000" w:themeColor="text1"/>
        </w:rPr>
        <w:lastRenderedPageBreak/>
        <w:drawing>
          <wp:inline distT="0" distB="0" distL="0" distR="0" wp14:anchorId="03D86126" wp14:editId="12AF11EC">
            <wp:extent cx="3655158" cy="2644775"/>
            <wp:effectExtent l="0" t="0" r="254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BEBA8EAE-BF5A-486C-A8C5-ECC9F3942E4B}">
                          <a14:imgProps xmlns:a14="http://schemas.microsoft.com/office/drawing/2010/main">
                            <a14:imgLayer r:embed="rId79">
                              <a14:imgEffect>
                                <a14:brightnessContrast bright="-6000" contrast="55000"/>
                              </a14:imgEffect>
                            </a14:imgLayer>
                          </a14:imgProps>
                        </a:ext>
                      </a:extLst>
                    </a:blip>
                    <a:stretch>
                      <a:fillRect/>
                    </a:stretch>
                  </pic:blipFill>
                  <pic:spPr>
                    <a:xfrm>
                      <a:off x="0" y="0"/>
                      <a:ext cx="3661693" cy="2649504"/>
                    </a:xfrm>
                    <a:prstGeom prst="rect">
                      <a:avLst/>
                    </a:prstGeom>
                  </pic:spPr>
                </pic:pic>
              </a:graphicData>
            </a:graphic>
          </wp:inline>
        </w:drawing>
      </w:r>
    </w:p>
    <w:p w:rsidR="00801543" w:rsidRPr="00B42D00" w:rsidRDefault="00801543" w:rsidP="00801543">
      <w:pPr>
        <w:pStyle w:val="zhengwen"/>
        <w:ind w:firstLine="452"/>
        <w:rPr>
          <w:color w:val="000000" w:themeColor="text1"/>
        </w:rPr>
      </w:pPr>
      <w:r w:rsidRPr="00B42D00">
        <w:rPr>
          <w:color w:val="000000" w:themeColor="text1"/>
        </w:rPr>
        <w:t>（</w:t>
      </w:r>
      <w:r w:rsidRPr="00B42D00">
        <w:rPr>
          <w:color w:val="000000" w:themeColor="text1"/>
        </w:rPr>
        <w:t>5</w:t>
      </w:r>
      <w:r w:rsidRPr="00B42D00">
        <w:rPr>
          <w:color w:val="000000" w:themeColor="text1"/>
        </w:rPr>
        <w:t>）焊缝位置应便于焊接操作。布置焊缝时，要考虑到有足够的操作空间。如图</w:t>
      </w:r>
      <w:r w:rsidR="00035A24" w:rsidRPr="00B42D00">
        <w:rPr>
          <w:color w:val="000000" w:themeColor="text1"/>
        </w:rPr>
        <w:t>8-43</w:t>
      </w:r>
      <w:r w:rsidRPr="00B42D00">
        <w:rPr>
          <w:color w:val="000000" w:themeColor="text1"/>
        </w:rPr>
        <w:t>a</w:t>
      </w:r>
      <w:r w:rsidRPr="00B42D00">
        <w:rPr>
          <w:rFonts w:hint="eastAsia"/>
          <w:color w:val="000000" w:themeColor="text1"/>
        </w:rPr>
        <w:t>、</w:t>
      </w:r>
      <w:r w:rsidRPr="00B42D00">
        <w:rPr>
          <w:color w:val="000000" w:themeColor="text1"/>
        </w:rPr>
        <w:t>b</w:t>
      </w:r>
      <w:r w:rsidRPr="00B42D00">
        <w:rPr>
          <w:color w:val="000000" w:themeColor="text1"/>
        </w:rPr>
        <w:t>、</w:t>
      </w:r>
      <w:r w:rsidRPr="00B42D00">
        <w:rPr>
          <w:color w:val="000000" w:themeColor="text1"/>
        </w:rPr>
        <w:t>c</w:t>
      </w:r>
      <w:r w:rsidRPr="00B42D00">
        <w:rPr>
          <w:color w:val="000000" w:themeColor="text1"/>
        </w:rPr>
        <w:t>所示的内侧焊缝，焊接时焊条无法伸入。若必须焊接，只能将焊条弯曲，但操作者的视线被遮挡，极易造成缺陷。因此应</w:t>
      </w:r>
      <w:proofErr w:type="gramStart"/>
      <w:r w:rsidRPr="00B42D00">
        <w:rPr>
          <w:color w:val="000000" w:themeColor="text1"/>
        </w:rPr>
        <w:t>改为图</w:t>
      </w:r>
      <w:proofErr w:type="gramEnd"/>
      <w:r w:rsidR="00035A24" w:rsidRPr="00B42D00">
        <w:rPr>
          <w:color w:val="000000" w:themeColor="text1"/>
        </w:rPr>
        <w:t>8-43</w:t>
      </w:r>
      <w:r w:rsidRPr="00B42D00">
        <w:rPr>
          <w:color w:val="000000" w:themeColor="text1"/>
        </w:rPr>
        <w:t>d</w:t>
      </w:r>
      <w:r w:rsidRPr="00B42D00">
        <w:rPr>
          <w:rFonts w:hint="eastAsia"/>
          <w:color w:val="000000" w:themeColor="text1"/>
        </w:rPr>
        <w:t>、</w:t>
      </w:r>
      <w:r w:rsidRPr="00B42D00">
        <w:rPr>
          <w:color w:val="000000" w:themeColor="text1"/>
        </w:rPr>
        <w:t>e</w:t>
      </w:r>
      <w:r w:rsidRPr="00B42D00">
        <w:rPr>
          <w:color w:val="000000" w:themeColor="text1"/>
        </w:rPr>
        <w:t>、</w:t>
      </w:r>
      <w:r w:rsidRPr="00B42D00">
        <w:rPr>
          <w:color w:val="000000" w:themeColor="text1"/>
        </w:rPr>
        <w:t>f</w:t>
      </w:r>
      <w:r w:rsidRPr="00B42D00">
        <w:rPr>
          <w:color w:val="000000" w:themeColor="text1"/>
        </w:rPr>
        <w:t>所示的设计。埋弧焊结构要考虑接头处在施焊中存放焊剂和熔池的保持问题（图</w:t>
      </w:r>
      <w:r w:rsidR="00035A24" w:rsidRPr="00B42D00">
        <w:rPr>
          <w:color w:val="000000" w:themeColor="text1"/>
        </w:rPr>
        <w:t>8</w:t>
      </w:r>
      <w:r w:rsidRPr="00B42D00">
        <w:rPr>
          <w:color w:val="000000" w:themeColor="text1"/>
        </w:rPr>
        <w:t>-4</w:t>
      </w:r>
      <w:r w:rsidR="00035A24" w:rsidRPr="00B42D00">
        <w:rPr>
          <w:color w:val="000000" w:themeColor="text1"/>
        </w:rPr>
        <w:t>4</w:t>
      </w:r>
      <w:r w:rsidRPr="00B42D00">
        <w:rPr>
          <w:color w:val="000000" w:themeColor="text1"/>
        </w:rPr>
        <w:t>）。点焊与缝焊应考虑电极伸入的方便性（图</w:t>
      </w:r>
      <w:r w:rsidR="00035A24" w:rsidRPr="00B42D00">
        <w:rPr>
          <w:color w:val="000000" w:themeColor="text1"/>
        </w:rPr>
        <w:t>8-45</w:t>
      </w:r>
      <w:r w:rsidRPr="00B42D00">
        <w:rPr>
          <w:color w:val="000000" w:themeColor="text1"/>
        </w:rPr>
        <w:t>）。</w:t>
      </w:r>
    </w:p>
    <w:p w:rsidR="0073238D" w:rsidRPr="00B42D00" w:rsidRDefault="0073238D" w:rsidP="0073238D">
      <w:pPr>
        <w:pStyle w:val="zhengwen"/>
        <w:ind w:firstLineChars="0" w:firstLine="0"/>
        <w:jc w:val="center"/>
        <w:rPr>
          <w:color w:val="000000" w:themeColor="text1"/>
        </w:rPr>
      </w:pPr>
      <w:r w:rsidRPr="00B42D00">
        <w:rPr>
          <w:noProof/>
          <w:color w:val="000000" w:themeColor="text1"/>
        </w:rPr>
        <w:drawing>
          <wp:inline distT="0" distB="0" distL="0" distR="0" wp14:anchorId="2D708C97" wp14:editId="7A565E54">
            <wp:extent cx="5057775" cy="467049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BEBA8EAE-BF5A-486C-A8C5-ECC9F3942E4B}">
                          <a14:imgProps xmlns:a14="http://schemas.microsoft.com/office/drawing/2010/main">
                            <a14:imgLayer r:embed="rId81">
                              <a14:imgEffect>
                                <a14:brightnessContrast bright="-6000" contrast="55000"/>
                              </a14:imgEffect>
                            </a14:imgLayer>
                          </a14:imgProps>
                        </a:ext>
                      </a:extLst>
                    </a:blip>
                    <a:stretch>
                      <a:fillRect/>
                    </a:stretch>
                  </pic:blipFill>
                  <pic:spPr>
                    <a:xfrm>
                      <a:off x="0" y="0"/>
                      <a:ext cx="5066707" cy="4678743"/>
                    </a:xfrm>
                    <a:prstGeom prst="rect">
                      <a:avLst/>
                    </a:prstGeom>
                  </pic:spPr>
                </pic:pic>
              </a:graphicData>
            </a:graphic>
          </wp:inline>
        </w:drawing>
      </w:r>
    </w:p>
    <w:p w:rsidR="00801543" w:rsidRPr="00B42D00" w:rsidRDefault="00801543" w:rsidP="00801543">
      <w:pPr>
        <w:pStyle w:val="zhengwen"/>
        <w:ind w:firstLine="452"/>
        <w:rPr>
          <w:color w:val="000000" w:themeColor="text1"/>
        </w:rPr>
      </w:pPr>
      <w:r w:rsidRPr="00B42D00">
        <w:rPr>
          <w:color w:val="000000" w:themeColor="text1"/>
        </w:rPr>
        <w:lastRenderedPageBreak/>
        <w:t>此外，焊缝应尽量放在平焊位置，尽可能避免仰焊焊缝，减少横焊焊缝。良好的焊接结构设计，还应尽量使全部焊接部件、至少是主要部件能在焊接前一次装配点固，以简化装配焊接过程，节省场地面积，减少焊接变形，提高生产效率。</w:t>
      </w:r>
    </w:p>
    <w:p w:rsidR="00801543" w:rsidRPr="00B42D00" w:rsidRDefault="000A25C6" w:rsidP="000A25C6">
      <w:pPr>
        <w:pStyle w:val="1"/>
        <w:ind w:firstLine="480"/>
        <w:rPr>
          <w:color w:val="000000" w:themeColor="text1"/>
        </w:rPr>
      </w:pPr>
      <w:r w:rsidRPr="00B42D00">
        <w:rPr>
          <w:rFonts w:hint="eastAsia"/>
          <w:color w:val="000000" w:themeColor="text1"/>
        </w:rPr>
        <w:t>2.</w:t>
      </w:r>
      <w:r w:rsidRPr="00B42D00">
        <w:rPr>
          <w:color w:val="000000" w:themeColor="text1"/>
        </w:rPr>
        <w:t xml:space="preserve"> </w:t>
      </w:r>
      <w:r w:rsidR="00801543" w:rsidRPr="00B42D00">
        <w:rPr>
          <w:color w:val="000000" w:themeColor="text1"/>
        </w:rPr>
        <w:t>接头形式的选择与设计</w:t>
      </w:r>
    </w:p>
    <w:p w:rsidR="00801543" w:rsidRPr="00B42D00" w:rsidRDefault="00801543" w:rsidP="000A25C6">
      <w:pPr>
        <w:pStyle w:val="zhengwen"/>
        <w:ind w:firstLine="452"/>
        <w:rPr>
          <w:color w:val="000000" w:themeColor="text1"/>
        </w:rPr>
      </w:pPr>
      <w:r w:rsidRPr="00B42D00">
        <w:rPr>
          <w:color w:val="000000" w:themeColor="text1"/>
        </w:rPr>
        <w:t>接头形式应根据结构形状、强度要求、工件厚度、焊后变形大小、焊条消耗量、坡</w:t>
      </w:r>
      <w:proofErr w:type="gramStart"/>
      <w:r w:rsidRPr="00B42D00">
        <w:rPr>
          <w:color w:val="000000" w:themeColor="text1"/>
        </w:rPr>
        <w:t>口加工</w:t>
      </w:r>
      <w:proofErr w:type="gramEnd"/>
      <w:r w:rsidRPr="00B42D00">
        <w:rPr>
          <w:color w:val="000000" w:themeColor="text1"/>
        </w:rPr>
        <w:t>难易程度、焊接方法等因素综合考虑决定。</w:t>
      </w:r>
    </w:p>
    <w:p w:rsidR="00801543" w:rsidRPr="00B42D00" w:rsidRDefault="000A25C6" w:rsidP="000A25C6">
      <w:pPr>
        <w:pStyle w:val="10"/>
        <w:ind w:firstLine="420"/>
        <w:rPr>
          <w:color w:val="000000" w:themeColor="text1"/>
        </w:rPr>
      </w:pPr>
      <w:r w:rsidRPr="00B42D00">
        <w:rPr>
          <w:rFonts w:hint="eastAsia"/>
          <w:color w:val="000000" w:themeColor="text1"/>
        </w:rPr>
        <w:t>（</w:t>
      </w:r>
      <w:r w:rsidR="00801543" w:rsidRPr="00B42D00">
        <w:rPr>
          <w:color w:val="000000" w:themeColor="text1"/>
        </w:rPr>
        <w:t>1</w:t>
      </w:r>
      <w:r w:rsidRPr="00B42D00">
        <w:rPr>
          <w:rFonts w:hint="eastAsia"/>
          <w:color w:val="000000" w:themeColor="text1"/>
        </w:rPr>
        <w:t>）</w:t>
      </w:r>
      <w:r w:rsidR="00801543" w:rsidRPr="00B42D00">
        <w:rPr>
          <w:color w:val="000000" w:themeColor="text1"/>
        </w:rPr>
        <w:t>接头形式与坡口形式</w:t>
      </w:r>
    </w:p>
    <w:p w:rsidR="00801543" w:rsidRPr="00B42D00" w:rsidRDefault="00801543" w:rsidP="000A25C6">
      <w:pPr>
        <w:pStyle w:val="zhengwen"/>
        <w:ind w:firstLine="452"/>
        <w:rPr>
          <w:color w:val="000000" w:themeColor="text1"/>
        </w:rPr>
      </w:pPr>
      <w:r w:rsidRPr="00B42D00">
        <w:rPr>
          <w:color w:val="000000" w:themeColor="text1"/>
        </w:rPr>
        <w:t>焊接碳钢和低合金钢的接头形式主要分为对接接头、</w:t>
      </w:r>
      <w:proofErr w:type="gramStart"/>
      <w:r w:rsidRPr="00B42D00">
        <w:rPr>
          <w:color w:val="000000" w:themeColor="text1"/>
        </w:rPr>
        <w:t>角接接头</w:t>
      </w:r>
      <w:proofErr w:type="gramEnd"/>
      <w:r w:rsidRPr="00B42D00">
        <w:rPr>
          <w:color w:val="000000" w:themeColor="text1"/>
        </w:rPr>
        <w:t>、</w:t>
      </w:r>
      <w:r w:rsidRPr="00B42D00">
        <w:rPr>
          <w:color w:val="000000" w:themeColor="text1"/>
        </w:rPr>
        <w:t>T</w:t>
      </w:r>
      <w:r w:rsidRPr="00B42D00">
        <w:rPr>
          <w:color w:val="000000" w:themeColor="text1"/>
        </w:rPr>
        <w:t>形接头和搭接接头等。常用的焊接接头形式、坡口形式及尺寸如表</w:t>
      </w:r>
      <w:r w:rsidR="00035A24" w:rsidRPr="00B42D00">
        <w:rPr>
          <w:color w:val="000000" w:themeColor="text1"/>
        </w:rPr>
        <w:t>8-</w:t>
      </w:r>
      <w:r w:rsidR="00E762DB" w:rsidRPr="00B42D00">
        <w:rPr>
          <w:color w:val="000000" w:themeColor="text1"/>
        </w:rPr>
        <w:t>3</w:t>
      </w:r>
      <w:r w:rsidRPr="00B42D00">
        <w:rPr>
          <w:color w:val="000000" w:themeColor="text1"/>
        </w:rPr>
        <w:t>所示。需要时，其他坡口形式可查阅国标</w:t>
      </w:r>
      <w:r w:rsidRPr="00B42D00">
        <w:rPr>
          <w:color w:val="000000" w:themeColor="text1"/>
        </w:rPr>
        <w:t>GB/T985.1-2008</w:t>
      </w:r>
      <w:r w:rsidRPr="00B42D00">
        <w:rPr>
          <w:rFonts w:hint="eastAsia"/>
          <w:color w:val="000000" w:themeColor="text1"/>
        </w:rPr>
        <w:t>。</w:t>
      </w:r>
    </w:p>
    <w:p w:rsidR="0073238D" w:rsidRPr="00B42D00" w:rsidRDefault="0073238D" w:rsidP="0073238D">
      <w:pPr>
        <w:pStyle w:val="zhengwen"/>
        <w:ind w:firstLine="452"/>
        <w:rPr>
          <w:color w:val="000000" w:themeColor="text1"/>
        </w:rPr>
      </w:pPr>
      <w:r w:rsidRPr="00B42D00">
        <w:rPr>
          <w:color w:val="000000" w:themeColor="text1"/>
        </w:rPr>
        <w:t>表中对接接头受力比较均匀，是最常用的接头形式，重要的受力焊缝应尽量选用。搭接接头因两工件不在同一平面，受力时将产生附加弯矩，而且金属消耗量也大，一般应避免选用。但搭接接头</w:t>
      </w:r>
      <w:proofErr w:type="gramStart"/>
      <w:r w:rsidRPr="00B42D00">
        <w:rPr>
          <w:color w:val="000000" w:themeColor="text1"/>
        </w:rPr>
        <w:t>不需开坡口</w:t>
      </w:r>
      <w:proofErr w:type="gramEnd"/>
      <w:r w:rsidRPr="00B42D00">
        <w:rPr>
          <w:color w:val="000000" w:themeColor="text1"/>
        </w:rPr>
        <w:t>，装配时尺寸精度要求不高，对某些受力不大的平面连接与空间构架，采用搭接接头可节省工时。</w:t>
      </w:r>
    </w:p>
    <w:p w:rsidR="0073238D" w:rsidRPr="00B42D00" w:rsidRDefault="0073238D" w:rsidP="0073238D">
      <w:pPr>
        <w:pStyle w:val="zhengwen"/>
        <w:ind w:firstLine="452"/>
        <w:rPr>
          <w:color w:val="000000" w:themeColor="text1"/>
        </w:rPr>
      </w:pPr>
      <w:proofErr w:type="gramStart"/>
      <w:r w:rsidRPr="00B42D00">
        <w:rPr>
          <w:color w:val="000000" w:themeColor="text1"/>
        </w:rPr>
        <w:t>角接接头</w:t>
      </w:r>
      <w:proofErr w:type="gramEnd"/>
      <w:r w:rsidRPr="00B42D00">
        <w:rPr>
          <w:color w:val="000000" w:themeColor="text1"/>
        </w:rPr>
        <w:t>与</w:t>
      </w:r>
      <w:r w:rsidRPr="00B42D00">
        <w:rPr>
          <w:color w:val="000000" w:themeColor="text1"/>
        </w:rPr>
        <w:t>T</w:t>
      </w:r>
      <w:r w:rsidRPr="00B42D00">
        <w:rPr>
          <w:color w:val="000000" w:themeColor="text1"/>
        </w:rPr>
        <w:t>形接头受力情况都较对接接头复杂，但接头成直角或一定角度时，必须采用这种接头形式。</w:t>
      </w:r>
    </w:p>
    <w:p w:rsidR="0073238D" w:rsidRPr="00B42D00" w:rsidRDefault="00E56E88" w:rsidP="00E56E88">
      <w:pPr>
        <w:pStyle w:val="zhengwen"/>
        <w:ind w:firstLineChars="0" w:firstLine="0"/>
        <w:jc w:val="center"/>
        <w:rPr>
          <w:color w:val="000000" w:themeColor="text1"/>
        </w:rPr>
      </w:pPr>
      <w:r w:rsidRPr="00B42D00">
        <w:rPr>
          <w:noProof/>
          <w:color w:val="000000" w:themeColor="text1"/>
        </w:rPr>
        <w:drawing>
          <wp:inline distT="0" distB="0" distL="0" distR="0" wp14:anchorId="74166FB0" wp14:editId="23320168">
            <wp:extent cx="4905375" cy="4759501"/>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BEBA8EAE-BF5A-486C-A8C5-ECC9F3942E4B}">
                          <a14:imgProps xmlns:a14="http://schemas.microsoft.com/office/drawing/2010/main">
                            <a14:imgLayer r:embed="rId83">
                              <a14:imgEffect>
                                <a14:brightnessContrast bright="-10000" contrast="60000"/>
                              </a14:imgEffect>
                            </a14:imgLayer>
                          </a14:imgProps>
                        </a:ext>
                      </a:extLst>
                    </a:blip>
                    <a:stretch>
                      <a:fillRect/>
                    </a:stretch>
                  </pic:blipFill>
                  <pic:spPr>
                    <a:xfrm>
                      <a:off x="0" y="0"/>
                      <a:ext cx="4914323" cy="4768183"/>
                    </a:xfrm>
                    <a:prstGeom prst="rect">
                      <a:avLst/>
                    </a:prstGeom>
                  </pic:spPr>
                </pic:pic>
              </a:graphicData>
            </a:graphic>
          </wp:inline>
        </w:drawing>
      </w:r>
    </w:p>
    <w:p w:rsidR="0073238D" w:rsidRPr="00B42D00" w:rsidRDefault="0073238D" w:rsidP="0073238D">
      <w:pPr>
        <w:pStyle w:val="zhengwen"/>
        <w:ind w:firstLineChars="0" w:firstLine="0"/>
        <w:rPr>
          <w:color w:val="000000" w:themeColor="text1"/>
        </w:rPr>
      </w:pPr>
      <w:r w:rsidRPr="00B42D00">
        <w:rPr>
          <w:noProof/>
          <w:color w:val="000000" w:themeColor="text1"/>
        </w:rPr>
        <w:lastRenderedPageBreak/>
        <w:drawing>
          <wp:inline distT="0" distB="0" distL="0" distR="0" wp14:anchorId="11F73A5D" wp14:editId="22688C11">
            <wp:extent cx="6048375" cy="8244608"/>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BEBA8EAE-BF5A-486C-A8C5-ECC9F3942E4B}">
                          <a14:imgProps xmlns:a14="http://schemas.microsoft.com/office/drawing/2010/main">
                            <a14:imgLayer r:embed="rId85">
                              <a14:imgEffect>
                                <a14:brightnessContrast bright="-6000" contrast="60000"/>
                              </a14:imgEffect>
                            </a14:imgLayer>
                          </a14:imgProps>
                        </a:ext>
                      </a:extLst>
                    </a:blip>
                    <a:stretch>
                      <a:fillRect/>
                    </a:stretch>
                  </pic:blipFill>
                  <pic:spPr>
                    <a:xfrm>
                      <a:off x="0" y="0"/>
                      <a:ext cx="6091440" cy="8303311"/>
                    </a:xfrm>
                    <a:prstGeom prst="rect">
                      <a:avLst/>
                    </a:prstGeom>
                  </pic:spPr>
                </pic:pic>
              </a:graphicData>
            </a:graphic>
          </wp:inline>
        </w:drawing>
      </w:r>
    </w:p>
    <w:p w:rsidR="0073238D" w:rsidRPr="00B42D00" w:rsidRDefault="0073238D" w:rsidP="0073238D">
      <w:pPr>
        <w:pStyle w:val="10"/>
        <w:ind w:firstLineChars="0" w:firstLine="0"/>
        <w:rPr>
          <w:color w:val="000000" w:themeColor="text1"/>
        </w:rPr>
      </w:pPr>
      <w:r w:rsidRPr="00B42D00">
        <w:rPr>
          <w:noProof/>
          <w:color w:val="000000" w:themeColor="text1"/>
        </w:rPr>
        <w:lastRenderedPageBreak/>
        <w:drawing>
          <wp:inline distT="0" distB="0" distL="0" distR="0" wp14:anchorId="2ED40A78" wp14:editId="17A244B2">
            <wp:extent cx="5274310" cy="361950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extLst>
                        <a:ext uri="{BEBA8EAE-BF5A-486C-A8C5-ECC9F3942E4B}">
                          <a14:imgProps xmlns:a14="http://schemas.microsoft.com/office/drawing/2010/main">
                            <a14:imgLayer r:embed="rId87">
                              <a14:imgEffect>
                                <a14:brightnessContrast bright="-6000" contrast="60000"/>
                              </a14:imgEffect>
                            </a14:imgLayer>
                          </a14:imgProps>
                        </a:ext>
                      </a:extLst>
                    </a:blip>
                    <a:srcRect t="1809"/>
                    <a:stretch/>
                  </pic:blipFill>
                  <pic:spPr bwMode="auto">
                    <a:xfrm>
                      <a:off x="0" y="0"/>
                      <a:ext cx="5274310" cy="3619500"/>
                    </a:xfrm>
                    <a:prstGeom prst="rect">
                      <a:avLst/>
                    </a:prstGeom>
                    <a:ln>
                      <a:noFill/>
                    </a:ln>
                    <a:extLst>
                      <a:ext uri="{53640926-AAD7-44D8-BBD7-CCE9431645EC}">
                        <a14:shadowObscured xmlns:a14="http://schemas.microsoft.com/office/drawing/2010/main"/>
                      </a:ext>
                    </a:extLst>
                  </pic:spPr>
                </pic:pic>
              </a:graphicData>
            </a:graphic>
          </wp:inline>
        </w:drawing>
      </w:r>
    </w:p>
    <w:p w:rsidR="00801543" w:rsidRPr="00B42D00" w:rsidRDefault="000A25C6" w:rsidP="000A25C6">
      <w:pPr>
        <w:pStyle w:val="10"/>
        <w:ind w:firstLine="420"/>
        <w:rPr>
          <w:color w:val="000000" w:themeColor="text1"/>
        </w:rPr>
      </w:pPr>
      <w:r w:rsidRPr="00B42D00">
        <w:rPr>
          <w:rFonts w:hint="eastAsia"/>
          <w:color w:val="000000" w:themeColor="text1"/>
        </w:rPr>
        <w:t>（</w:t>
      </w:r>
      <w:r w:rsidR="00801543" w:rsidRPr="00B42D00">
        <w:rPr>
          <w:color w:val="000000" w:themeColor="text1"/>
        </w:rPr>
        <w:t>2</w:t>
      </w:r>
      <w:r w:rsidRPr="00B42D00">
        <w:rPr>
          <w:rFonts w:hint="eastAsia"/>
          <w:color w:val="000000" w:themeColor="text1"/>
        </w:rPr>
        <w:t>）</w:t>
      </w:r>
      <w:r w:rsidR="00801543" w:rsidRPr="00B42D00">
        <w:rPr>
          <w:color w:val="000000" w:themeColor="text1"/>
        </w:rPr>
        <w:t>接头过渡形式</w:t>
      </w:r>
    </w:p>
    <w:p w:rsidR="0073238D" w:rsidRPr="00B42D00" w:rsidRDefault="00801543" w:rsidP="00E57A94">
      <w:pPr>
        <w:pStyle w:val="zhengwen"/>
        <w:ind w:firstLine="452"/>
        <w:rPr>
          <w:color w:val="000000" w:themeColor="text1"/>
        </w:rPr>
      </w:pPr>
      <w:r w:rsidRPr="00B42D00">
        <w:rPr>
          <w:color w:val="000000" w:themeColor="text1"/>
        </w:rPr>
        <w:t>设计焊接构件最好采用相等厚度的金属材料，以便获得优质的焊接接头。当两块厚度相差较大的金属材料进行焊接时，接头处会造成应力集中，而且接头两边受热不匀，易产生焊不透等缺陷。不同厚度金属材料对接时，允许的</w:t>
      </w:r>
      <w:proofErr w:type="gramStart"/>
      <w:r w:rsidRPr="00B42D00">
        <w:rPr>
          <w:color w:val="000000" w:themeColor="text1"/>
        </w:rPr>
        <w:t>厚度差如表</w:t>
      </w:r>
      <w:proofErr w:type="gramEnd"/>
      <w:r w:rsidR="00035A24" w:rsidRPr="00B42D00">
        <w:rPr>
          <w:color w:val="000000" w:themeColor="text1"/>
        </w:rPr>
        <w:t>8</w:t>
      </w:r>
      <w:r w:rsidRPr="00B42D00">
        <w:rPr>
          <w:color w:val="000000" w:themeColor="text1"/>
        </w:rPr>
        <w:t>-</w:t>
      </w:r>
      <w:r w:rsidR="00DF03AD" w:rsidRPr="00B42D00">
        <w:rPr>
          <w:color w:val="000000" w:themeColor="text1"/>
        </w:rPr>
        <w:t>4</w:t>
      </w:r>
      <w:r w:rsidRPr="00B42D00">
        <w:rPr>
          <w:color w:val="000000" w:themeColor="text1"/>
        </w:rPr>
        <w:t>所示。如果</w:t>
      </w:r>
      <w:r w:rsidRPr="00B42D00">
        <w:rPr>
          <w:color w:val="000000" w:themeColor="text1"/>
        </w:rPr>
        <w:t>δ</w:t>
      </w:r>
      <w:r w:rsidRPr="00B42D00">
        <w:rPr>
          <w:color w:val="000000" w:themeColor="text1"/>
          <w:vertAlign w:val="subscript"/>
        </w:rPr>
        <w:t>1</w:t>
      </w:r>
      <w:r w:rsidR="007C664B" w:rsidRPr="00B42D00">
        <w:rPr>
          <w:rFonts w:ascii="宋体" w:hAnsi="宋体" w:hint="eastAsia"/>
          <w:color w:val="000000" w:themeColor="text1"/>
        </w:rPr>
        <w:t>～</w:t>
      </w:r>
      <w:r w:rsidRPr="00B42D00">
        <w:rPr>
          <w:color w:val="000000" w:themeColor="text1"/>
        </w:rPr>
        <w:t>δ</w:t>
      </w:r>
      <w:r w:rsidRPr="00B42D00">
        <w:rPr>
          <w:color w:val="000000" w:themeColor="text1"/>
        </w:rPr>
        <w:t>超过表中规定</w:t>
      </w:r>
      <w:proofErr w:type="gramStart"/>
      <w:r w:rsidRPr="00B42D00">
        <w:rPr>
          <w:color w:val="000000" w:themeColor="text1"/>
        </w:rPr>
        <w:t>值或者</w:t>
      </w:r>
      <w:proofErr w:type="gramEnd"/>
      <w:r w:rsidRPr="00B42D00">
        <w:rPr>
          <w:color w:val="000000" w:themeColor="text1"/>
        </w:rPr>
        <w:t>双面超过</w:t>
      </w:r>
      <w:r w:rsidRPr="00B42D00">
        <w:rPr>
          <w:color w:val="000000" w:themeColor="text1"/>
        </w:rPr>
        <w:t>2</w:t>
      </w:r>
      <w:r w:rsidRPr="00B42D00">
        <w:rPr>
          <w:color w:val="000000" w:themeColor="text1"/>
        </w:rPr>
        <w:t>（</w:t>
      </w:r>
      <w:r w:rsidRPr="00B42D00">
        <w:rPr>
          <w:color w:val="000000" w:themeColor="text1"/>
        </w:rPr>
        <w:t>δ</w:t>
      </w:r>
      <w:r w:rsidRPr="00B42D00">
        <w:rPr>
          <w:color w:val="000000" w:themeColor="text1"/>
          <w:vertAlign w:val="subscript"/>
        </w:rPr>
        <w:t>1</w:t>
      </w:r>
      <w:r w:rsidR="007C664B" w:rsidRPr="00B42D00">
        <w:rPr>
          <w:rFonts w:ascii="宋体" w:hAnsi="宋体" w:hint="eastAsia"/>
          <w:color w:val="000000" w:themeColor="text1"/>
        </w:rPr>
        <w:t>～</w:t>
      </w:r>
      <w:r w:rsidRPr="00B42D00">
        <w:rPr>
          <w:color w:val="000000" w:themeColor="text1"/>
        </w:rPr>
        <w:t>δ</w:t>
      </w:r>
      <w:r w:rsidRPr="00B42D00">
        <w:rPr>
          <w:color w:val="000000" w:themeColor="text1"/>
        </w:rPr>
        <w:t>）时，应在较厚板料上加工出单面或双面斜边的过渡形式，如图</w:t>
      </w:r>
      <w:r w:rsidR="00035A24" w:rsidRPr="00B42D00">
        <w:rPr>
          <w:color w:val="000000" w:themeColor="text1"/>
        </w:rPr>
        <w:t>8-46</w:t>
      </w:r>
      <w:r w:rsidRPr="00B42D00">
        <w:rPr>
          <w:color w:val="000000" w:themeColor="text1"/>
        </w:rPr>
        <w:t>所示。</w:t>
      </w:r>
    </w:p>
    <w:p w:rsidR="00801543" w:rsidRPr="00B42D00" w:rsidRDefault="00801543" w:rsidP="000A25C6">
      <w:pPr>
        <w:pStyle w:val="zhengwen"/>
        <w:ind w:firstLine="452"/>
        <w:rPr>
          <w:color w:val="000000" w:themeColor="text1"/>
        </w:rPr>
      </w:pPr>
      <w:r w:rsidRPr="00B42D00">
        <w:rPr>
          <w:color w:val="000000" w:themeColor="text1"/>
        </w:rPr>
        <w:t>钢板厚度不同</w:t>
      </w:r>
      <w:proofErr w:type="gramStart"/>
      <w:r w:rsidRPr="00B42D00">
        <w:rPr>
          <w:color w:val="000000" w:themeColor="text1"/>
        </w:rPr>
        <w:t>的角接与</w:t>
      </w:r>
      <w:proofErr w:type="gramEnd"/>
      <w:r w:rsidRPr="00B42D00">
        <w:rPr>
          <w:color w:val="000000" w:themeColor="text1"/>
        </w:rPr>
        <w:t>T</w:t>
      </w:r>
      <w:r w:rsidRPr="00B42D00">
        <w:rPr>
          <w:color w:val="000000" w:themeColor="text1"/>
        </w:rPr>
        <w:t>形接头受力焊缝，可考虑采取图</w:t>
      </w:r>
      <w:r w:rsidR="00035A24" w:rsidRPr="00B42D00">
        <w:rPr>
          <w:color w:val="000000" w:themeColor="text1"/>
        </w:rPr>
        <w:t>8</w:t>
      </w:r>
      <w:r w:rsidRPr="00B42D00">
        <w:rPr>
          <w:color w:val="000000" w:themeColor="text1"/>
        </w:rPr>
        <w:t>-4</w:t>
      </w:r>
      <w:r w:rsidR="00035A24" w:rsidRPr="00B42D00">
        <w:rPr>
          <w:color w:val="000000" w:themeColor="text1"/>
        </w:rPr>
        <w:t>7</w:t>
      </w:r>
      <w:r w:rsidRPr="00B42D00">
        <w:rPr>
          <w:color w:val="000000" w:themeColor="text1"/>
        </w:rPr>
        <w:t>所示的过渡形式。</w:t>
      </w:r>
    </w:p>
    <w:p w:rsidR="00E57A94" w:rsidRPr="00B42D00" w:rsidRDefault="00E16AFC" w:rsidP="00E57A94">
      <w:pPr>
        <w:pStyle w:val="zhengwen"/>
        <w:ind w:firstLineChars="0" w:firstLine="0"/>
        <w:rPr>
          <w:color w:val="000000" w:themeColor="text1"/>
        </w:rPr>
      </w:pPr>
      <w:r w:rsidRPr="00B42D00">
        <w:rPr>
          <w:noProof/>
          <w:color w:val="000000" w:themeColor="text1"/>
        </w:rPr>
        <w:drawing>
          <wp:inline distT="0" distB="0" distL="0" distR="0" wp14:anchorId="20E58D5D" wp14:editId="0837652C">
            <wp:extent cx="5274310" cy="850265"/>
            <wp:effectExtent l="0" t="0" r="254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BEBA8EAE-BF5A-486C-A8C5-ECC9F3942E4B}">
                          <a14:imgProps xmlns:a14="http://schemas.microsoft.com/office/drawing/2010/main">
                            <a14:imgLayer r:embed="rId89">
                              <a14:imgEffect>
                                <a14:brightnessContrast bright="-10000" contrast="60000"/>
                              </a14:imgEffect>
                            </a14:imgLayer>
                          </a14:imgProps>
                        </a:ext>
                      </a:extLst>
                    </a:blip>
                    <a:stretch>
                      <a:fillRect/>
                    </a:stretch>
                  </pic:blipFill>
                  <pic:spPr>
                    <a:xfrm>
                      <a:off x="0" y="0"/>
                      <a:ext cx="5274310" cy="850265"/>
                    </a:xfrm>
                    <a:prstGeom prst="rect">
                      <a:avLst/>
                    </a:prstGeom>
                  </pic:spPr>
                </pic:pic>
              </a:graphicData>
            </a:graphic>
          </wp:inline>
        </w:drawing>
      </w:r>
    </w:p>
    <w:p w:rsidR="00E57A94" w:rsidRPr="00B42D00" w:rsidRDefault="00E57A94" w:rsidP="00E57A94">
      <w:pPr>
        <w:pStyle w:val="10"/>
        <w:ind w:firstLine="420"/>
        <w:rPr>
          <w:color w:val="000000" w:themeColor="text1"/>
        </w:rPr>
      </w:pPr>
      <w:r w:rsidRPr="00B42D00">
        <w:rPr>
          <w:rFonts w:hint="eastAsia"/>
          <w:color w:val="000000" w:themeColor="text1"/>
        </w:rPr>
        <w:t>（</w:t>
      </w:r>
      <w:r w:rsidRPr="00B42D00">
        <w:rPr>
          <w:color w:val="000000" w:themeColor="text1"/>
        </w:rPr>
        <w:t>3）其他焊接方法的接头与坡口形式</w:t>
      </w:r>
    </w:p>
    <w:p w:rsidR="00E57A94" w:rsidRPr="00B42D00" w:rsidRDefault="00E57A94" w:rsidP="00E57A94">
      <w:pPr>
        <w:pStyle w:val="zhengwen"/>
        <w:ind w:firstLine="452"/>
        <w:rPr>
          <w:color w:val="000000" w:themeColor="text1"/>
        </w:rPr>
      </w:pPr>
      <w:r w:rsidRPr="00B42D00">
        <w:rPr>
          <w:rFonts w:hint="eastAsia"/>
          <w:color w:val="000000" w:themeColor="text1"/>
        </w:rPr>
        <w:t>埋弧焊的接头形式与焊条电弧</w:t>
      </w:r>
      <w:proofErr w:type="gramStart"/>
      <w:r w:rsidRPr="00B42D00">
        <w:rPr>
          <w:rFonts w:hint="eastAsia"/>
          <w:color w:val="000000" w:themeColor="text1"/>
        </w:rPr>
        <w:t>焊基本</w:t>
      </w:r>
      <w:proofErr w:type="gramEnd"/>
      <w:r w:rsidRPr="00B42D00">
        <w:rPr>
          <w:rFonts w:hint="eastAsia"/>
          <w:color w:val="000000" w:themeColor="text1"/>
        </w:rPr>
        <w:t>相同。但由于埋弧焊选用的电流大、</w:t>
      </w:r>
      <w:proofErr w:type="gramStart"/>
      <w:r w:rsidRPr="00B42D00">
        <w:rPr>
          <w:rFonts w:hint="eastAsia"/>
          <w:color w:val="000000" w:themeColor="text1"/>
        </w:rPr>
        <w:t>熔深大</w:t>
      </w:r>
      <w:proofErr w:type="gramEnd"/>
      <w:r w:rsidRPr="00B42D00">
        <w:rPr>
          <w:rFonts w:hint="eastAsia"/>
          <w:color w:val="000000" w:themeColor="text1"/>
        </w:rPr>
        <w:t>，所以当板厚小于</w:t>
      </w:r>
      <w:r w:rsidRPr="00B42D00">
        <w:rPr>
          <w:color w:val="000000" w:themeColor="text1"/>
        </w:rPr>
        <w:t>12mm</w:t>
      </w:r>
      <w:r w:rsidRPr="00B42D00">
        <w:rPr>
          <w:color w:val="000000" w:themeColor="text1"/>
        </w:rPr>
        <w:t>时，</w:t>
      </w:r>
      <w:proofErr w:type="gramStart"/>
      <w:r w:rsidRPr="00B42D00">
        <w:rPr>
          <w:color w:val="000000" w:themeColor="text1"/>
        </w:rPr>
        <w:t>可不开坡口</w:t>
      </w:r>
      <w:proofErr w:type="gramEnd"/>
      <w:r w:rsidRPr="00B42D00">
        <w:rPr>
          <w:color w:val="000000" w:themeColor="text1"/>
        </w:rPr>
        <w:t>（即</w:t>
      </w:r>
      <w:r w:rsidR="007C664B" w:rsidRPr="00B42D00">
        <w:rPr>
          <w:color w:val="000000" w:themeColor="text1"/>
        </w:rPr>
        <w:t>I</w:t>
      </w:r>
      <w:proofErr w:type="gramStart"/>
      <w:r w:rsidRPr="00B42D00">
        <w:rPr>
          <w:color w:val="000000" w:themeColor="text1"/>
        </w:rPr>
        <w:t>型坡口</w:t>
      </w:r>
      <w:proofErr w:type="gramEnd"/>
      <w:r w:rsidRPr="00B42D00">
        <w:rPr>
          <w:color w:val="000000" w:themeColor="text1"/>
        </w:rPr>
        <w:t>）单面焊接；当板厚小于</w:t>
      </w:r>
      <w:r w:rsidRPr="00B42D00">
        <w:rPr>
          <w:color w:val="000000" w:themeColor="text1"/>
        </w:rPr>
        <w:t>24mm</w:t>
      </w:r>
      <w:r w:rsidRPr="00B42D00">
        <w:rPr>
          <w:color w:val="000000" w:themeColor="text1"/>
        </w:rPr>
        <w:t>时，</w:t>
      </w:r>
      <w:proofErr w:type="gramStart"/>
      <w:r w:rsidRPr="00B42D00">
        <w:rPr>
          <w:color w:val="000000" w:themeColor="text1"/>
        </w:rPr>
        <w:t>可不开坡口</w:t>
      </w:r>
      <w:proofErr w:type="gramEnd"/>
      <w:r w:rsidRPr="00B42D00">
        <w:rPr>
          <w:color w:val="000000" w:themeColor="text1"/>
        </w:rPr>
        <w:t>双面焊接。焊更厚的工件时，</w:t>
      </w:r>
      <w:proofErr w:type="gramStart"/>
      <w:r w:rsidRPr="00B42D00">
        <w:rPr>
          <w:color w:val="000000" w:themeColor="text1"/>
        </w:rPr>
        <w:t>必须开坡口</w:t>
      </w:r>
      <w:proofErr w:type="gramEnd"/>
      <w:r w:rsidRPr="00B42D00">
        <w:rPr>
          <w:color w:val="000000" w:themeColor="text1"/>
        </w:rPr>
        <w:t>。坡口形式与尺寸按</w:t>
      </w:r>
      <w:r w:rsidRPr="00B42D00">
        <w:rPr>
          <w:color w:val="000000" w:themeColor="text1"/>
        </w:rPr>
        <w:t>GB/T985.2-2008</w:t>
      </w:r>
      <w:r w:rsidRPr="00B42D00">
        <w:rPr>
          <w:color w:val="000000" w:themeColor="text1"/>
        </w:rPr>
        <w:t>《埋弧焊的推荐坡口》选定。</w:t>
      </w:r>
    </w:p>
    <w:p w:rsidR="00E57A94" w:rsidRPr="00B42D00" w:rsidRDefault="00E57A94" w:rsidP="007C664B">
      <w:pPr>
        <w:pStyle w:val="zhengwen"/>
        <w:ind w:firstLine="452"/>
        <w:rPr>
          <w:color w:val="000000" w:themeColor="text1"/>
        </w:rPr>
      </w:pPr>
      <w:r w:rsidRPr="00B42D00">
        <w:rPr>
          <w:rFonts w:hint="eastAsia"/>
          <w:color w:val="000000" w:themeColor="text1"/>
        </w:rPr>
        <w:t>气焊由于火焰温度低，</w:t>
      </w:r>
      <w:r w:rsidRPr="00B42D00">
        <w:rPr>
          <w:color w:val="000000" w:themeColor="text1"/>
        </w:rPr>
        <w:t>T</w:t>
      </w:r>
      <w:r w:rsidRPr="00B42D00">
        <w:rPr>
          <w:color w:val="000000" w:themeColor="text1"/>
        </w:rPr>
        <w:t>形接头和搭接接头很少采用，一般多采用对接接头</w:t>
      </w:r>
      <w:proofErr w:type="gramStart"/>
      <w:r w:rsidRPr="00B42D00">
        <w:rPr>
          <w:color w:val="000000" w:themeColor="text1"/>
        </w:rPr>
        <w:t>和角接接头</w:t>
      </w:r>
      <w:proofErr w:type="gramEnd"/>
      <w:r w:rsidRPr="00B42D00">
        <w:rPr>
          <w:color w:val="000000" w:themeColor="text1"/>
        </w:rPr>
        <w:t>。</w:t>
      </w:r>
    </w:p>
    <w:p w:rsidR="00E57A94" w:rsidRPr="00B42D00" w:rsidRDefault="00E57A94" w:rsidP="00E57A94">
      <w:pPr>
        <w:pStyle w:val="zhengwen"/>
        <w:ind w:firstLineChars="0" w:firstLine="0"/>
        <w:rPr>
          <w:color w:val="000000" w:themeColor="text1"/>
        </w:rPr>
      </w:pPr>
      <w:r w:rsidRPr="00B42D00">
        <w:rPr>
          <w:noProof/>
          <w:color w:val="000000" w:themeColor="text1"/>
        </w:rPr>
        <w:lastRenderedPageBreak/>
        <w:drawing>
          <wp:inline distT="0" distB="0" distL="0" distR="0" wp14:anchorId="52425A0F" wp14:editId="059D52AB">
            <wp:extent cx="5173161" cy="2727960"/>
            <wp:effectExtent l="0" t="0" r="889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BEBA8EAE-BF5A-486C-A8C5-ECC9F3942E4B}">
                          <a14:imgProps xmlns:a14="http://schemas.microsoft.com/office/drawing/2010/main">
                            <a14:imgLayer r:embed="rId91">
                              <a14:imgEffect>
                                <a14:brightnessContrast bright="-6000" contrast="55000"/>
                              </a14:imgEffect>
                            </a14:imgLayer>
                          </a14:imgProps>
                        </a:ext>
                      </a:extLst>
                    </a:blip>
                    <a:stretch>
                      <a:fillRect/>
                    </a:stretch>
                  </pic:blipFill>
                  <pic:spPr>
                    <a:xfrm>
                      <a:off x="0" y="0"/>
                      <a:ext cx="5195227" cy="2739596"/>
                    </a:xfrm>
                    <a:prstGeom prst="rect">
                      <a:avLst/>
                    </a:prstGeom>
                  </pic:spPr>
                </pic:pic>
              </a:graphicData>
            </a:graphic>
          </wp:inline>
        </w:drawing>
      </w:r>
    </w:p>
    <w:p w:rsidR="00801543" w:rsidRPr="00B42D00" w:rsidRDefault="00801543" w:rsidP="00801543">
      <w:pPr>
        <w:widowControl/>
        <w:spacing w:line="300" w:lineRule="auto"/>
        <w:ind w:firstLineChars="200" w:firstLine="420"/>
        <w:jc w:val="left"/>
        <w:rPr>
          <w:rFonts w:ascii="Times New Roman" w:eastAsia="宋体" w:hAnsi="Times New Roman" w:cs="Times New Roman"/>
          <w:color w:val="000000" w:themeColor="text1"/>
          <w:kern w:val="0"/>
        </w:rPr>
      </w:pPr>
    </w:p>
    <w:p w:rsidR="00801543" w:rsidRPr="00B42D00" w:rsidRDefault="00801543" w:rsidP="00801543">
      <w:pPr>
        <w:pStyle w:val="11"/>
        <w:rPr>
          <w:color w:val="000000" w:themeColor="text1"/>
        </w:rPr>
      </w:pPr>
    </w:p>
    <w:sectPr w:rsidR="00801543" w:rsidRPr="00B42D00">
      <w:footerReference w:type="default" r:id="rId9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73BAC" w:rsidRDefault="00773BAC" w:rsidP="009B611B">
      <w:r>
        <w:separator/>
      </w:r>
    </w:p>
  </w:endnote>
  <w:endnote w:type="continuationSeparator" w:id="0">
    <w:p w:rsidR="00773BAC" w:rsidRDefault="00773BAC" w:rsidP="009B6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1467"/>
      <w:docPartObj>
        <w:docPartGallery w:val="Page Numbers (Bottom of Page)"/>
        <w:docPartUnique/>
      </w:docPartObj>
    </w:sdtPr>
    <w:sdtEndPr/>
    <w:sdtContent>
      <w:sdt>
        <w:sdtPr>
          <w:id w:val="1728636285"/>
          <w:docPartObj>
            <w:docPartGallery w:val="Page Numbers (Top of Page)"/>
            <w:docPartUnique/>
          </w:docPartObj>
        </w:sdtPr>
        <w:sdtEndPr/>
        <w:sdtContent>
          <w:p w:rsidR="0001687A" w:rsidRDefault="0001687A">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875D02">
              <w:rPr>
                <w:b/>
                <w:bCs/>
                <w:noProof/>
              </w:rPr>
              <w:t>7</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875D02">
              <w:rPr>
                <w:b/>
                <w:bCs/>
                <w:noProof/>
              </w:rPr>
              <w:t>31</w:t>
            </w:r>
            <w:r>
              <w:rPr>
                <w:b/>
                <w:bCs/>
                <w:sz w:val="24"/>
                <w:szCs w:val="24"/>
              </w:rPr>
              <w:fldChar w:fldCharType="end"/>
            </w:r>
          </w:p>
        </w:sdtContent>
      </w:sdt>
    </w:sdtContent>
  </w:sdt>
  <w:p w:rsidR="0001687A" w:rsidRDefault="0001687A">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73BAC" w:rsidRDefault="00773BAC" w:rsidP="009B611B">
      <w:r>
        <w:separator/>
      </w:r>
    </w:p>
  </w:footnote>
  <w:footnote w:type="continuationSeparator" w:id="0">
    <w:p w:rsidR="00773BAC" w:rsidRDefault="00773BAC" w:rsidP="009B611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C3A42"/>
    <w:multiLevelType w:val="hybridMultilevel"/>
    <w:tmpl w:val="E85A7CB0"/>
    <w:lvl w:ilvl="0" w:tplc="019C132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05315682"/>
    <w:multiLevelType w:val="hybridMultilevel"/>
    <w:tmpl w:val="C47A076E"/>
    <w:lvl w:ilvl="0" w:tplc="4178FD8E">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2" w15:restartNumberingAfterBreak="0">
    <w:nsid w:val="05887348"/>
    <w:multiLevelType w:val="multilevel"/>
    <w:tmpl w:val="B56CA624"/>
    <w:lvl w:ilvl="0">
      <w:start w:val="1"/>
      <w:numFmt w:val="decimal"/>
      <w:lvlText w:val="%1."/>
      <w:lvlJc w:val="left"/>
      <w:pPr>
        <w:ind w:left="840" w:hanging="360"/>
      </w:pPr>
      <w:rPr>
        <w:rFonts w:hint="default"/>
      </w:rPr>
    </w:lvl>
    <w:lvl w:ilvl="1">
      <w:start w:val="3"/>
      <w:numFmt w:val="decimal"/>
      <w:isLgl/>
      <w:lvlText w:val="%1.%2"/>
      <w:lvlJc w:val="left"/>
      <w:pPr>
        <w:ind w:left="975" w:hanging="495"/>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3" w15:restartNumberingAfterBreak="0">
    <w:nsid w:val="059020CE"/>
    <w:multiLevelType w:val="hybridMultilevel"/>
    <w:tmpl w:val="F1AE5850"/>
    <w:lvl w:ilvl="0" w:tplc="ADDC753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079D4C43"/>
    <w:multiLevelType w:val="hybridMultilevel"/>
    <w:tmpl w:val="E5A8EC1E"/>
    <w:lvl w:ilvl="0" w:tplc="28CC5E5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0F42168D"/>
    <w:multiLevelType w:val="hybridMultilevel"/>
    <w:tmpl w:val="6234D666"/>
    <w:lvl w:ilvl="0" w:tplc="C5C0CEF6">
      <w:start w:val="1"/>
      <w:numFmt w:val="decimalEnclosedCircle"/>
      <w:lvlText w:val="%1"/>
      <w:lvlJc w:val="left"/>
      <w:pPr>
        <w:ind w:left="780" w:hanging="360"/>
      </w:pPr>
      <w:rPr>
        <w:rFonts w:ascii="黑体" w:eastAsia="黑体" w:hAnsi="黑体"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11A81385"/>
    <w:multiLevelType w:val="hybridMultilevel"/>
    <w:tmpl w:val="9DE283B8"/>
    <w:lvl w:ilvl="0" w:tplc="AD5AEA8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17054403"/>
    <w:multiLevelType w:val="hybridMultilevel"/>
    <w:tmpl w:val="9462E9E8"/>
    <w:lvl w:ilvl="0" w:tplc="7AF2243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27B8785D"/>
    <w:multiLevelType w:val="hybridMultilevel"/>
    <w:tmpl w:val="4E6AC8A2"/>
    <w:lvl w:ilvl="0" w:tplc="44049EE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29A14DA9"/>
    <w:multiLevelType w:val="hybridMultilevel"/>
    <w:tmpl w:val="BDDC5310"/>
    <w:lvl w:ilvl="0" w:tplc="D1DEC95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2E314BE3"/>
    <w:multiLevelType w:val="hybridMultilevel"/>
    <w:tmpl w:val="6F36F3FA"/>
    <w:lvl w:ilvl="0" w:tplc="18026E42">
      <w:start w:val="3"/>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35B81F4C"/>
    <w:multiLevelType w:val="hybridMultilevel"/>
    <w:tmpl w:val="A20E77A6"/>
    <w:lvl w:ilvl="0" w:tplc="38E8A878">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15:restartNumberingAfterBreak="0">
    <w:nsid w:val="36C57304"/>
    <w:multiLevelType w:val="hybridMultilevel"/>
    <w:tmpl w:val="48BE3224"/>
    <w:lvl w:ilvl="0" w:tplc="A134D21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15:restartNumberingAfterBreak="0">
    <w:nsid w:val="37143BAA"/>
    <w:multiLevelType w:val="hybridMultilevel"/>
    <w:tmpl w:val="651AFF78"/>
    <w:lvl w:ilvl="0" w:tplc="27BA76F2">
      <w:start w:val="1"/>
      <w:numFmt w:val="bullet"/>
      <w:lvlText w:val=""/>
      <w:lvlJc w:val="left"/>
      <w:pPr>
        <w:tabs>
          <w:tab w:val="num" w:pos="720"/>
        </w:tabs>
        <w:ind w:left="720" w:hanging="360"/>
      </w:pPr>
      <w:rPr>
        <w:rFonts w:ascii="Wingdings" w:hAnsi="Wingdings" w:hint="default"/>
      </w:rPr>
    </w:lvl>
    <w:lvl w:ilvl="1" w:tplc="AF68DE08" w:tentative="1">
      <w:start w:val="1"/>
      <w:numFmt w:val="bullet"/>
      <w:lvlText w:val=""/>
      <w:lvlJc w:val="left"/>
      <w:pPr>
        <w:tabs>
          <w:tab w:val="num" w:pos="1440"/>
        </w:tabs>
        <w:ind w:left="1440" w:hanging="360"/>
      </w:pPr>
      <w:rPr>
        <w:rFonts w:ascii="Wingdings" w:hAnsi="Wingdings" w:hint="default"/>
      </w:rPr>
    </w:lvl>
    <w:lvl w:ilvl="2" w:tplc="539610DA" w:tentative="1">
      <w:start w:val="1"/>
      <w:numFmt w:val="bullet"/>
      <w:lvlText w:val=""/>
      <w:lvlJc w:val="left"/>
      <w:pPr>
        <w:tabs>
          <w:tab w:val="num" w:pos="2160"/>
        </w:tabs>
        <w:ind w:left="2160" w:hanging="360"/>
      </w:pPr>
      <w:rPr>
        <w:rFonts w:ascii="Wingdings" w:hAnsi="Wingdings" w:hint="default"/>
      </w:rPr>
    </w:lvl>
    <w:lvl w:ilvl="3" w:tplc="D0F84318" w:tentative="1">
      <w:start w:val="1"/>
      <w:numFmt w:val="bullet"/>
      <w:lvlText w:val=""/>
      <w:lvlJc w:val="left"/>
      <w:pPr>
        <w:tabs>
          <w:tab w:val="num" w:pos="2880"/>
        </w:tabs>
        <w:ind w:left="2880" w:hanging="360"/>
      </w:pPr>
      <w:rPr>
        <w:rFonts w:ascii="Wingdings" w:hAnsi="Wingdings" w:hint="default"/>
      </w:rPr>
    </w:lvl>
    <w:lvl w:ilvl="4" w:tplc="80F4824E" w:tentative="1">
      <w:start w:val="1"/>
      <w:numFmt w:val="bullet"/>
      <w:lvlText w:val=""/>
      <w:lvlJc w:val="left"/>
      <w:pPr>
        <w:tabs>
          <w:tab w:val="num" w:pos="3600"/>
        </w:tabs>
        <w:ind w:left="3600" w:hanging="360"/>
      </w:pPr>
      <w:rPr>
        <w:rFonts w:ascii="Wingdings" w:hAnsi="Wingdings" w:hint="default"/>
      </w:rPr>
    </w:lvl>
    <w:lvl w:ilvl="5" w:tplc="667283AE" w:tentative="1">
      <w:start w:val="1"/>
      <w:numFmt w:val="bullet"/>
      <w:lvlText w:val=""/>
      <w:lvlJc w:val="left"/>
      <w:pPr>
        <w:tabs>
          <w:tab w:val="num" w:pos="4320"/>
        </w:tabs>
        <w:ind w:left="4320" w:hanging="360"/>
      </w:pPr>
      <w:rPr>
        <w:rFonts w:ascii="Wingdings" w:hAnsi="Wingdings" w:hint="default"/>
      </w:rPr>
    </w:lvl>
    <w:lvl w:ilvl="6" w:tplc="382C5AFE" w:tentative="1">
      <w:start w:val="1"/>
      <w:numFmt w:val="bullet"/>
      <w:lvlText w:val=""/>
      <w:lvlJc w:val="left"/>
      <w:pPr>
        <w:tabs>
          <w:tab w:val="num" w:pos="5040"/>
        </w:tabs>
        <w:ind w:left="5040" w:hanging="360"/>
      </w:pPr>
      <w:rPr>
        <w:rFonts w:ascii="Wingdings" w:hAnsi="Wingdings" w:hint="default"/>
      </w:rPr>
    </w:lvl>
    <w:lvl w:ilvl="7" w:tplc="323EED6C" w:tentative="1">
      <w:start w:val="1"/>
      <w:numFmt w:val="bullet"/>
      <w:lvlText w:val=""/>
      <w:lvlJc w:val="left"/>
      <w:pPr>
        <w:tabs>
          <w:tab w:val="num" w:pos="5760"/>
        </w:tabs>
        <w:ind w:left="5760" w:hanging="360"/>
      </w:pPr>
      <w:rPr>
        <w:rFonts w:ascii="Wingdings" w:hAnsi="Wingdings" w:hint="default"/>
      </w:rPr>
    </w:lvl>
    <w:lvl w:ilvl="8" w:tplc="E1224EFE"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1BA35C9"/>
    <w:multiLevelType w:val="hybridMultilevel"/>
    <w:tmpl w:val="D0EEDF78"/>
    <w:lvl w:ilvl="0" w:tplc="FC9A25F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43CD4309"/>
    <w:multiLevelType w:val="hybridMultilevel"/>
    <w:tmpl w:val="1C52D30E"/>
    <w:lvl w:ilvl="0" w:tplc="1B4C8EBA">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6" w15:restartNumberingAfterBreak="0">
    <w:nsid w:val="447751A3"/>
    <w:multiLevelType w:val="hybridMultilevel"/>
    <w:tmpl w:val="5D0AE01C"/>
    <w:lvl w:ilvl="0" w:tplc="8962129C">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7" w15:restartNumberingAfterBreak="0">
    <w:nsid w:val="4560296E"/>
    <w:multiLevelType w:val="hybridMultilevel"/>
    <w:tmpl w:val="5FE076CA"/>
    <w:lvl w:ilvl="0" w:tplc="0D2CA22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15:restartNumberingAfterBreak="0">
    <w:nsid w:val="46F3280C"/>
    <w:multiLevelType w:val="hybridMultilevel"/>
    <w:tmpl w:val="FAFC298E"/>
    <w:lvl w:ilvl="0" w:tplc="E572CB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95D2B59"/>
    <w:multiLevelType w:val="hybridMultilevel"/>
    <w:tmpl w:val="0B7E4DC4"/>
    <w:lvl w:ilvl="0" w:tplc="6B065C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086720F"/>
    <w:multiLevelType w:val="hybridMultilevel"/>
    <w:tmpl w:val="A8461A4C"/>
    <w:lvl w:ilvl="0" w:tplc="D02E0A84">
      <w:start w:val="2"/>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15:restartNumberingAfterBreak="0">
    <w:nsid w:val="57075F72"/>
    <w:multiLevelType w:val="hybridMultilevel"/>
    <w:tmpl w:val="A1D88C9C"/>
    <w:lvl w:ilvl="0" w:tplc="A79802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ACF7483"/>
    <w:multiLevelType w:val="hybridMultilevel"/>
    <w:tmpl w:val="2160D892"/>
    <w:lvl w:ilvl="0" w:tplc="AF7E243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5E5938AF"/>
    <w:multiLevelType w:val="hybridMultilevel"/>
    <w:tmpl w:val="8638BA06"/>
    <w:lvl w:ilvl="0" w:tplc="CED6A5D0">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24" w15:restartNumberingAfterBreak="0">
    <w:nsid w:val="5EFB7D02"/>
    <w:multiLevelType w:val="hybridMultilevel"/>
    <w:tmpl w:val="1B26F0D6"/>
    <w:lvl w:ilvl="0" w:tplc="4F9441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A341510"/>
    <w:multiLevelType w:val="hybridMultilevel"/>
    <w:tmpl w:val="3E84B3A2"/>
    <w:lvl w:ilvl="0" w:tplc="188633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B003597"/>
    <w:multiLevelType w:val="hybridMultilevel"/>
    <w:tmpl w:val="4A2876B4"/>
    <w:lvl w:ilvl="0" w:tplc="71F65F5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7" w15:restartNumberingAfterBreak="0">
    <w:nsid w:val="6BA015D0"/>
    <w:multiLevelType w:val="hybridMultilevel"/>
    <w:tmpl w:val="47481200"/>
    <w:lvl w:ilvl="0" w:tplc="0B622F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15:restartNumberingAfterBreak="0">
    <w:nsid w:val="6DBC1736"/>
    <w:multiLevelType w:val="hybridMultilevel"/>
    <w:tmpl w:val="95C8C85A"/>
    <w:lvl w:ilvl="0" w:tplc="FA6452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0456746"/>
    <w:multiLevelType w:val="hybridMultilevel"/>
    <w:tmpl w:val="86CCAAEE"/>
    <w:lvl w:ilvl="0" w:tplc="FEE8C89C">
      <w:start w:val="1"/>
      <w:numFmt w:val="decimal"/>
      <w:lvlText w:val="%1."/>
      <w:lvlJc w:val="left"/>
      <w:pPr>
        <w:ind w:left="560" w:hanging="36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30" w15:restartNumberingAfterBreak="0">
    <w:nsid w:val="71800ED1"/>
    <w:multiLevelType w:val="hybridMultilevel"/>
    <w:tmpl w:val="60B43AC6"/>
    <w:lvl w:ilvl="0" w:tplc="EBD023A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1" w15:restartNumberingAfterBreak="0">
    <w:nsid w:val="72737C01"/>
    <w:multiLevelType w:val="hybridMultilevel"/>
    <w:tmpl w:val="4044FEFA"/>
    <w:lvl w:ilvl="0" w:tplc="244CF3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4065DF8"/>
    <w:multiLevelType w:val="hybridMultilevel"/>
    <w:tmpl w:val="3ADEDE76"/>
    <w:lvl w:ilvl="0" w:tplc="843A2A6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40F40BA"/>
    <w:multiLevelType w:val="hybridMultilevel"/>
    <w:tmpl w:val="7570A490"/>
    <w:lvl w:ilvl="0" w:tplc="5EF69B1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15:restartNumberingAfterBreak="0">
    <w:nsid w:val="743D1488"/>
    <w:multiLevelType w:val="hybridMultilevel"/>
    <w:tmpl w:val="3342B3F8"/>
    <w:lvl w:ilvl="0" w:tplc="951026F0">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5" w15:restartNumberingAfterBreak="0">
    <w:nsid w:val="7501074B"/>
    <w:multiLevelType w:val="hybridMultilevel"/>
    <w:tmpl w:val="5E8A5698"/>
    <w:lvl w:ilvl="0" w:tplc="48FA0D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55768B1"/>
    <w:multiLevelType w:val="hybridMultilevel"/>
    <w:tmpl w:val="7404504E"/>
    <w:lvl w:ilvl="0" w:tplc="C89C9ECC">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7" w15:restartNumberingAfterBreak="0">
    <w:nsid w:val="77B07150"/>
    <w:multiLevelType w:val="hybridMultilevel"/>
    <w:tmpl w:val="29CAB6EA"/>
    <w:lvl w:ilvl="0" w:tplc="DCCAB6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95D3C49"/>
    <w:multiLevelType w:val="hybridMultilevel"/>
    <w:tmpl w:val="297E374A"/>
    <w:lvl w:ilvl="0" w:tplc="00BC8EA8">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39" w15:restartNumberingAfterBreak="0">
    <w:nsid w:val="7AB12411"/>
    <w:multiLevelType w:val="hybridMultilevel"/>
    <w:tmpl w:val="A2485704"/>
    <w:lvl w:ilvl="0" w:tplc="1AA0B126">
      <w:start w:val="1"/>
      <w:numFmt w:val="decimal"/>
      <w:lvlText w:val="（%1）"/>
      <w:lvlJc w:val="left"/>
      <w:pPr>
        <w:ind w:left="1172" w:hanging="72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40" w15:restartNumberingAfterBreak="0">
    <w:nsid w:val="7C550EBB"/>
    <w:multiLevelType w:val="hybridMultilevel"/>
    <w:tmpl w:val="73E6A91E"/>
    <w:lvl w:ilvl="0" w:tplc="5328A1B0">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1" w15:restartNumberingAfterBreak="0">
    <w:nsid w:val="7E235B68"/>
    <w:multiLevelType w:val="hybridMultilevel"/>
    <w:tmpl w:val="C45A3298"/>
    <w:lvl w:ilvl="0" w:tplc="A3AA25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8"/>
  </w:num>
  <w:num w:numId="2">
    <w:abstractNumId w:val="37"/>
  </w:num>
  <w:num w:numId="3">
    <w:abstractNumId w:val="2"/>
  </w:num>
  <w:num w:numId="4">
    <w:abstractNumId w:val="26"/>
  </w:num>
  <w:num w:numId="5">
    <w:abstractNumId w:val="32"/>
  </w:num>
  <w:num w:numId="6">
    <w:abstractNumId w:val="20"/>
  </w:num>
  <w:num w:numId="7">
    <w:abstractNumId w:val="21"/>
  </w:num>
  <w:num w:numId="8">
    <w:abstractNumId w:val="16"/>
  </w:num>
  <w:num w:numId="9">
    <w:abstractNumId w:val="31"/>
  </w:num>
  <w:num w:numId="10">
    <w:abstractNumId w:val="9"/>
  </w:num>
  <w:num w:numId="11">
    <w:abstractNumId w:val="23"/>
  </w:num>
  <w:num w:numId="12">
    <w:abstractNumId w:val="19"/>
  </w:num>
  <w:num w:numId="13">
    <w:abstractNumId w:val="17"/>
  </w:num>
  <w:num w:numId="14">
    <w:abstractNumId w:val="3"/>
  </w:num>
  <w:num w:numId="15">
    <w:abstractNumId w:val="5"/>
  </w:num>
  <w:num w:numId="16">
    <w:abstractNumId w:val="30"/>
  </w:num>
  <w:num w:numId="17">
    <w:abstractNumId w:val="22"/>
  </w:num>
  <w:num w:numId="18">
    <w:abstractNumId w:val="35"/>
  </w:num>
  <w:num w:numId="19">
    <w:abstractNumId w:val="34"/>
  </w:num>
  <w:num w:numId="20">
    <w:abstractNumId w:val="10"/>
  </w:num>
  <w:num w:numId="21">
    <w:abstractNumId w:val="36"/>
  </w:num>
  <w:num w:numId="22">
    <w:abstractNumId w:val="29"/>
  </w:num>
  <w:num w:numId="23">
    <w:abstractNumId w:val="11"/>
  </w:num>
  <w:num w:numId="24">
    <w:abstractNumId w:val="33"/>
  </w:num>
  <w:num w:numId="25">
    <w:abstractNumId w:val="6"/>
  </w:num>
  <w:num w:numId="26">
    <w:abstractNumId w:val="27"/>
  </w:num>
  <w:num w:numId="27">
    <w:abstractNumId w:val="1"/>
  </w:num>
  <w:num w:numId="28">
    <w:abstractNumId w:val="8"/>
  </w:num>
  <w:num w:numId="29">
    <w:abstractNumId w:val="25"/>
  </w:num>
  <w:num w:numId="30">
    <w:abstractNumId w:val="41"/>
  </w:num>
  <w:num w:numId="31">
    <w:abstractNumId w:val="28"/>
  </w:num>
  <w:num w:numId="32">
    <w:abstractNumId w:val="0"/>
  </w:num>
  <w:num w:numId="33">
    <w:abstractNumId w:val="18"/>
  </w:num>
  <w:num w:numId="34">
    <w:abstractNumId w:val="14"/>
  </w:num>
  <w:num w:numId="35">
    <w:abstractNumId w:val="13"/>
  </w:num>
  <w:num w:numId="36">
    <w:abstractNumId w:val="24"/>
  </w:num>
  <w:num w:numId="37">
    <w:abstractNumId w:val="39"/>
  </w:num>
  <w:num w:numId="38">
    <w:abstractNumId w:val="4"/>
  </w:num>
  <w:num w:numId="39">
    <w:abstractNumId w:val="40"/>
  </w:num>
  <w:num w:numId="40">
    <w:abstractNumId w:val="15"/>
  </w:num>
  <w:num w:numId="41">
    <w:abstractNumId w:val="12"/>
  </w:num>
  <w:num w:numId="4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hideSpellingErrors/>
  <w:activeWritingStyle w:appName="MSWord" w:lang="en-US" w:vendorID="64" w:dllVersion="131078" w:nlCheck="1" w:checkStyle="0"/>
  <w:activeWritingStyle w:appName="MSWord" w:lang="zh-CN" w:vendorID="64" w:dllVersion="131077" w:nlCheck="1" w:checkStyle="1"/>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2F5E"/>
    <w:rsid w:val="00000122"/>
    <w:rsid w:val="00000936"/>
    <w:rsid w:val="00007E5A"/>
    <w:rsid w:val="00012D8F"/>
    <w:rsid w:val="00015F7A"/>
    <w:rsid w:val="0001687A"/>
    <w:rsid w:val="0002094E"/>
    <w:rsid w:val="0002371F"/>
    <w:rsid w:val="000254FF"/>
    <w:rsid w:val="00026841"/>
    <w:rsid w:val="0003104E"/>
    <w:rsid w:val="0003526A"/>
    <w:rsid w:val="00035A24"/>
    <w:rsid w:val="00036E8A"/>
    <w:rsid w:val="0005039E"/>
    <w:rsid w:val="00052D2F"/>
    <w:rsid w:val="00055035"/>
    <w:rsid w:val="00061A18"/>
    <w:rsid w:val="00067F3B"/>
    <w:rsid w:val="000701B2"/>
    <w:rsid w:val="000728F4"/>
    <w:rsid w:val="000768E4"/>
    <w:rsid w:val="00084FE8"/>
    <w:rsid w:val="00095312"/>
    <w:rsid w:val="00095F3C"/>
    <w:rsid w:val="000963E9"/>
    <w:rsid w:val="00097078"/>
    <w:rsid w:val="000A25C6"/>
    <w:rsid w:val="000A3709"/>
    <w:rsid w:val="000A4368"/>
    <w:rsid w:val="000A4EBD"/>
    <w:rsid w:val="000A5036"/>
    <w:rsid w:val="000B26B1"/>
    <w:rsid w:val="000B5DD6"/>
    <w:rsid w:val="000B6429"/>
    <w:rsid w:val="000B6A70"/>
    <w:rsid w:val="000C0DBC"/>
    <w:rsid w:val="000D0AF0"/>
    <w:rsid w:val="000D209F"/>
    <w:rsid w:val="000D3ECC"/>
    <w:rsid w:val="000D7BC8"/>
    <w:rsid w:val="000E0EBD"/>
    <w:rsid w:val="000E2DA2"/>
    <w:rsid w:val="000E4F15"/>
    <w:rsid w:val="000E53F0"/>
    <w:rsid w:val="000E5843"/>
    <w:rsid w:val="001007AC"/>
    <w:rsid w:val="00102B5E"/>
    <w:rsid w:val="001060C6"/>
    <w:rsid w:val="0010739C"/>
    <w:rsid w:val="00107A48"/>
    <w:rsid w:val="001106FF"/>
    <w:rsid w:val="00111D16"/>
    <w:rsid w:val="00112AC5"/>
    <w:rsid w:val="00117DFC"/>
    <w:rsid w:val="001273E6"/>
    <w:rsid w:val="00127578"/>
    <w:rsid w:val="00135080"/>
    <w:rsid w:val="0013540B"/>
    <w:rsid w:val="00141037"/>
    <w:rsid w:val="0014553B"/>
    <w:rsid w:val="00145E96"/>
    <w:rsid w:val="00151685"/>
    <w:rsid w:val="0016007F"/>
    <w:rsid w:val="00165E63"/>
    <w:rsid w:val="00167218"/>
    <w:rsid w:val="00167700"/>
    <w:rsid w:val="00180A8F"/>
    <w:rsid w:val="00181F8E"/>
    <w:rsid w:val="00183CB2"/>
    <w:rsid w:val="00190986"/>
    <w:rsid w:val="0019145F"/>
    <w:rsid w:val="0019484F"/>
    <w:rsid w:val="00197205"/>
    <w:rsid w:val="001972C4"/>
    <w:rsid w:val="001979A7"/>
    <w:rsid w:val="001A1D05"/>
    <w:rsid w:val="001B05A0"/>
    <w:rsid w:val="001B130A"/>
    <w:rsid w:val="001B26F8"/>
    <w:rsid w:val="001B5315"/>
    <w:rsid w:val="001C1D7A"/>
    <w:rsid w:val="001C297E"/>
    <w:rsid w:val="001C44C7"/>
    <w:rsid w:val="001C50F9"/>
    <w:rsid w:val="001D04DB"/>
    <w:rsid w:val="001D1637"/>
    <w:rsid w:val="001E0E41"/>
    <w:rsid w:val="001E1135"/>
    <w:rsid w:val="001E2CB1"/>
    <w:rsid w:val="001F086D"/>
    <w:rsid w:val="001F1031"/>
    <w:rsid w:val="001F6D60"/>
    <w:rsid w:val="001F7AF7"/>
    <w:rsid w:val="00207182"/>
    <w:rsid w:val="00216F13"/>
    <w:rsid w:val="002224BF"/>
    <w:rsid w:val="0022708F"/>
    <w:rsid w:val="0023681D"/>
    <w:rsid w:val="00237A19"/>
    <w:rsid w:val="002401CA"/>
    <w:rsid w:val="0024764B"/>
    <w:rsid w:val="0025118F"/>
    <w:rsid w:val="002532CA"/>
    <w:rsid w:val="00254A0B"/>
    <w:rsid w:val="00260087"/>
    <w:rsid w:val="00260722"/>
    <w:rsid w:val="00261480"/>
    <w:rsid w:val="00262717"/>
    <w:rsid w:val="00263374"/>
    <w:rsid w:val="002641ED"/>
    <w:rsid w:val="00271129"/>
    <w:rsid w:val="00276F0B"/>
    <w:rsid w:val="00282139"/>
    <w:rsid w:val="00285126"/>
    <w:rsid w:val="00285274"/>
    <w:rsid w:val="00290134"/>
    <w:rsid w:val="002912A1"/>
    <w:rsid w:val="00295827"/>
    <w:rsid w:val="002A6321"/>
    <w:rsid w:val="002B0703"/>
    <w:rsid w:val="002B306E"/>
    <w:rsid w:val="002B3490"/>
    <w:rsid w:val="002B3AFE"/>
    <w:rsid w:val="002C6B2D"/>
    <w:rsid w:val="002D2FB0"/>
    <w:rsid w:val="002D43F4"/>
    <w:rsid w:val="002E1C6B"/>
    <w:rsid w:val="002E25E2"/>
    <w:rsid w:val="002E2C40"/>
    <w:rsid w:val="002E6100"/>
    <w:rsid w:val="002F2B3A"/>
    <w:rsid w:val="002F6420"/>
    <w:rsid w:val="003046D1"/>
    <w:rsid w:val="00311972"/>
    <w:rsid w:val="00321308"/>
    <w:rsid w:val="00322F5E"/>
    <w:rsid w:val="00324D2F"/>
    <w:rsid w:val="00331A75"/>
    <w:rsid w:val="00331ED4"/>
    <w:rsid w:val="003405CE"/>
    <w:rsid w:val="0034213F"/>
    <w:rsid w:val="003430A7"/>
    <w:rsid w:val="00347FD1"/>
    <w:rsid w:val="00362B2A"/>
    <w:rsid w:val="00363D49"/>
    <w:rsid w:val="003709CC"/>
    <w:rsid w:val="0037295E"/>
    <w:rsid w:val="0037486E"/>
    <w:rsid w:val="003818AE"/>
    <w:rsid w:val="00383C61"/>
    <w:rsid w:val="003865BF"/>
    <w:rsid w:val="003918C6"/>
    <w:rsid w:val="00393FBA"/>
    <w:rsid w:val="00395F0D"/>
    <w:rsid w:val="00396E27"/>
    <w:rsid w:val="003A4F9A"/>
    <w:rsid w:val="003B6016"/>
    <w:rsid w:val="003B6438"/>
    <w:rsid w:val="003B76D0"/>
    <w:rsid w:val="003C2DDE"/>
    <w:rsid w:val="003C68AD"/>
    <w:rsid w:val="003D1B39"/>
    <w:rsid w:val="003D2E3E"/>
    <w:rsid w:val="003D4FFE"/>
    <w:rsid w:val="003F6181"/>
    <w:rsid w:val="003F660C"/>
    <w:rsid w:val="004026E7"/>
    <w:rsid w:val="00402DC4"/>
    <w:rsid w:val="00405B9D"/>
    <w:rsid w:val="00405E6B"/>
    <w:rsid w:val="004074F7"/>
    <w:rsid w:val="00412A0B"/>
    <w:rsid w:val="00417673"/>
    <w:rsid w:val="00420FA6"/>
    <w:rsid w:val="00422F6C"/>
    <w:rsid w:val="00431E4E"/>
    <w:rsid w:val="00434411"/>
    <w:rsid w:val="004427CE"/>
    <w:rsid w:val="004511F2"/>
    <w:rsid w:val="00461253"/>
    <w:rsid w:val="00465C91"/>
    <w:rsid w:val="00466C1E"/>
    <w:rsid w:val="00473830"/>
    <w:rsid w:val="00476B17"/>
    <w:rsid w:val="0048175C"/>
    <w:rsid w:val="004825EB"/>
    <w:rsid w:val="004851D9"/>
    <w:rsid w:val="004853AA"/>
    <w:rsid w:val="004859F1"/>
    <w:rsid w:val="00491B54"/>
    <w:rsid w:val="004928EC"/>
    <w:rsid w:val="004965CA"/>
    <w:rsid w:val="00497451"/>
    <w:rsid w:val="00497F14"/>
    <w:rsid w:val="004A01C6"/>
    <w:rsid w:val="004A1C19"/>
    <w:rsid w:val="004A4F9A"/>
    <w:rsid w:val="004B0342"/>
    <w:rsid w:val="004B0783"/>
    <w:rsid w:val="004C7EB4"/>
    <w:rsid w:val="004D203D"/>
    <w:rsid w:val="004E2AD3"/>
    <w:rsid w:val="004F4819"/>
    <w:rsid w:val="004F7376"/>
    <w:rsid w:val="004F7B48"/>
    <w:rsid w:val="005006BE"/>
    <w:rsid w:val="00504400"/>
    <w:rsid w:val="00505423"/>
    <w:rsid w:val="00516B36"/>
    <w:rsid w:val="00520E5D"/>
    <w:rsid w:val="00524AC6"/>
    <w:rsid w:val="00525F41"/>
    <w:rsid w:val="00527F60"/>
    <w:rsid w:val="00532FF0"/>
    <w:rsid w:val="0053755F"/>
    <w:rsid w:val="00540D78"/>
    <w:rsid w:val="00543F7B"/>
    <w:rsid w:val="005441A7"/>
    <w:rsid w:val="0054543A"/>
    <w:rsid w:val="00546FCC"/>
    <w:rsid w:val="0054710B"/>
    <w:rsid w:val="00551603"/>
    <w:rsid w:val="005535F6"/>
    <w:rsid w:val="00553C8B"/>
    <w:rsid w:val="00553F84"/>
    <w:rsid w:val="00554EAD"/>
    <w:rsid w:val="00562CAA"/>
    <w:rsid w:val="0056361B"/>
    <w:rsid w:val="0056617F"/>
    <w:rsid w:val="00571371"/>
    <w:rsid w:val="005714D1"/>
    <w:rsid w:val="005739C8"/>
    <w:rsid w:val="005743EC"/>
    <w:rsid w:val="005801DF"/>
    <w:rsid w:val="00581798"/>
    <w:rsid w:val="00582404"/>
    <w:rsid w:val="005915E0"/>
    <w:rsid w:val="0059472D"/>
    <w:rsid w:val="00594C7E"/>
    <w:rsid w:val="005A78FA"/>
    <w:rsid w:val="005B1D1B"/>
    <w:rsid w:val="005B2BB3"/>
    <w:rsid w:val="005B49C8"/>
    <w:rsid w:val="005B70BD"/>
    <w:rsid w:val="005C3B17"/>
    <w:rsid w:val="005C5FD2"/>
    <w:rsid w:val="005C7040"/>
    <w:rsid w:val="005C7AF6"/>
    <w:rsid w:val="005D0D94"/>
    <w:rsid w:val="005D39D7"/>
    <w:rsid w:val="005D4544"/>
    <w:rsid w:val="005E04A7"/>
    <w:rsid w:val="005E486A"/>
    <w:rsid w:val="005F2688"/>
    <w:rsid w:val="005F3647"/>
    <w:rsid w:val="005F5570"/>
    <w:rsid w:val="005F61B0"/>
    <w:rsid w:val="005F61F9"/>
    <w:rsid w:val="0060539E"/>
    <w:rsid w:val="00610FB4"/>
    <w:rsid w:val="0061218A"/>
    <w:rsid w:val="00614D22"/>
    <w:rsid w:val="00615E0C"/>
    <w:rsid w:val="00633657"/>
    <w:rsid w:val="006354F7"/>
    <w:rsid w:val="00644F79"/>
    <w:rsid w:val="00645842"/>
    <w:rsid w:val="00651C87"/>
    <w:rsid w:val="006542C9"/>
    <w:rsid w:val="00664DC5"/>
    <w:rsid w:val="006751CF"/>
    <w:rsid w:val="00686B21"/>
    <w:rsid w:val="00690323"/>
    <w:rsid w:val="00690D46"/>
    <w:rsid w:val="006A2125"/>
    <w:rsid w:val="006A21DB"/>
    <w:rsid w:val="006A6CBD"/>
    <w:rsid w:val="006B18EE"/>
    <w:rsid w:val="006B3384"/>
    <w:rsid w:val="006B703A"/>
    <w:rsid w:val="006D4FAF"/>
    <w:rsid w:val="006D5440"/>
    <w:rsid w:val="006D7707"/>
    <w:rsid w:val="006E12EA"/>
    <w:rsid w:val="006E136D"/>
    <w:rsid w:val="006E3B23"/>
    <w:rsid w:val="006E49A6"/>
    <w:rsid w:val="007013EC"/>
    <w:rsid w:val="00707393"/>
    <w:rsid w:val="0071248A"/>
    <w:rsid w:val="00715F04"/>
    <w:rsid w:val="00723FF9"/>
    <w:rsid w:val="007263F7"/>
    <w:rsid w:val="0073238D"/>
    <w:rsid w:val="007344AF"/>
    <w:rsid w:val="00735993"/>
    <w:rsid w:val="00744833"/>
    <w:rsid w:val="00751DC0"/>
    <w:rsid w:val="00756818"/>
    <w:rsid w:val="00773960"/>
    <w:rsid w:val="00773BAC"/>
    <w:rsid w:val="00782C47"/>
    <w:rsid w:val="0079142A"/>
    <w:rsid w:val="00794339"/>
    <w:rsid w:val="007A2768"/>
    <w:rsid w:val="007A48BE"/>
    <w:rsid w:val="007B23F7"/>
    <w:rsid w:val="007B3577"/>
    <w:rsid w:val="007B491C"/>
    <w:rsid w:val="007B6A73"/>
    <w:rsid w:val="007B788A"/>
    <w:rsid w:val="007C1018"/>
    <w:rsid w:val="007C14C2"/>
    <w:rsid w:val="007C664B"/>
    <w:rsid w:val="007D7DCC"/>
    <w:rsid w:val="007E0E95"/>
    <w:rsid w:val="007E124B"/>
    <w:rsid w:val="007E2361"/>
    <w:rsid w:val="007E2AE2"/>
    <w:rsid w:val="007E4059"/>
    <w:rsid w:val="00801543"/>
    <w:rsid w:val="00801EFF"/>
    <w:rsid w:val="00803FF7"/>
    <w:rsid w:val="00810AD6"/>
    <w:rsid w:val="00815B43"/>
    <w:rsid w:val="00817919"/>
    <w:rsid w:val="008179E9"/>
    <w:rsid w:val="008239FF"/>
    <w:rsid w:val="00823C43"/>
    <w:rsid w:val="00832601"/>
    <w:rsid w:val="008362B1"/>
    <w:rsid w:val="00840475"/>
    <w:rsid w:val="00841C45"/>
    <w:rsid w:val="00845674"/>
    <w:rsid w:val="00851DA8"/>
    <w:rsid w:val="00861156"/>
    <w:rsid w:val="008705BB"/>
    <w:rsid w:val="00875B53"/>
    <w:rsid w:val="00875D02"/>
    <w:rsid w:val="00877301"/>
    <w:rsid w:val="0088596D"/>
    <w:rsid w:val="008872F1"/>
    <w:rsid w:val="00892179"/>
    <w:rsid w:val="008947DC"/>
    <w:rsid w:val="00896C4C"/>
    <w:rsid w:val="00897947"/>
    <w:rsid w:val="008A3486"/>
    <w:rsid w:val="008A6E22"/>
    <w:rsid w:val="008B16B6"/>
    <w:rsid w:val="008B4C6A"/>
    <w:rsid w:val="008C3641"/>
    <w:rsid w:val="008C6492"/>
    <w:rsid w:val="008D37AC"/>
    <w:rsid w:val="008E0846"/>
    <w:rsid w:val="008E19F4"/>
    <w:rsid w:val="008E2F1A"/>
    <w:rsid w:val="008E56A7"/>
    <w:rsid w:val="008E7201"/>
    <w:rsid w:val="008E774F"/>
    <w:rsid w:val="008F36C4"/>
    <w:rsid w:val="00900D6E"/>
    <w:rsid w:val="0090467B"/>
    <w:rsid w:val="009064C6"/>
    <w:rsid w:val="00906727"/>
    <w:rsid w:val="00907314"/>
    <w:rsid w:val="009129B0"/>
    <w:rsid w:val="00920186"/>
    <w:rsid w:val="00920C36"/>
    <w:rsid w:val="009224F9"/>
    <w:rsid w:val="00933467"/>
    <w:rsid w:val="0093506F"/>
    <w:rsid w:val="00937C46"/>
    <w:rsid w:val="00946881"/>
    <w:rsid w:val="00950AC7"/>
    <w:rsid w:val="009567A1"/>
    <w:rsid w:val="0095770E"/>
    <w:rsid w:val="00962FAF"/>
    <w:rsid w:val="00965A23"/>
    <w:rsid w:val="0096600D"/>
    <w:rsid w:val="00966251"/>
    <w:rsid w:val="009771E5"/>
    <w:rsid w:val="00980AC5"/>
    <w:rsid w:val="00983AEF"/>
    <w:rsid w:val="009859DE"/>
    <w:rsid w:val="0098706B"/>
    <w:rsid w:val="00991179"/>
    <w:rsid w:val="009912B8"/>
    <w:rsid w:val="00991E3B"/>
    <w:rsid w:val="009940FD"/>
    <w:rsid w:val="00994DBB"/>
    <w:rsid w:val="00997787"/>
    <w:rsid w:val="009A51BD"/>
    <w:rsid w:val="009B0260"/>
    <w:rsid w:val="009B289E"/>
    <w:rsid w:val="009B338C"/>
    <w:rsid w:val="009B611B"/>
    <w:rsid w:val="009B68D6"/>
    <w:rsid w:val="009C0ADF"/>
    <w:rsid w:val="009C22CD"/>
    <w:rsid w:val="009C7C29"/>
    <w:rsid w:val="009E4056"/>
    <w:rsid w:val="009E4EAD"/>
    <w:rsid w:val="009E5565"/>
    <w:rsid w:val="00A11EC0"/>
    <w:rsid w:val="00A21D17"/>
    <w:rsid w:val="00A2333C"/>
    <w:rsid w:val="00A27200"/>
    <w:rsid w:val="00A27E35"/>
    <w:rsid w:val="00A40181"/>
    <w:rsid w:val="00A439B3"/>
    <w:rsid w:val="00A53818"/>
    <w:rsid w:val="00A55DB2"/>
    <w:rsid w:val="00A55ECA"/>
    <w:rsid w:val="00A5727F"/>
    <w:rsid w:val="00A629A9"/>
    <w:rsid w:val="00A64E82"/>
    <w:rsid w:val="00A66E21"/>
    <w:rsid w:val="00A67454"/>
    <w:rsid w:val="00A741D8"/>
    <w:rsid w:val="00A8004C"/>
    <w:rsid w:val="00A8267A"/>
    <w:rsid w:val="00A87799"/>
    <w:rsid w:val="00A87B52"/>
    <w:rsid w:val="00A918C7"/>
    <w:rsid w:val="00A92CBB"/>
    <w:rsid w:val="00AB0F4C"/>
    <w:rsid w:val="00AB2352"/>
    <w:rsid w:val="00AB32F3"/>
    <w:rsid w:val="00AB44CF"/>
    <w:rsid w:val="00AB6114"/>
    <w:rsid w:val="00AB6F4B"/>
    <w:rsid w:val="00AB7631"/>
    <w:rsid w:val="00AB7BA7"/>
    <w:rsid w:val="00AC7B64"/>
    <w:rsid w:val="00AD1423"/>
    <w:rsid w:val="00AD1B02"/>
    <w:rsid w:val="00AD4FEE"/>
    <w:rsid w:val="00AE0E51"/>
    <w:rsid w:val="00AE6518"/>
    <w:rsid w:val="00AF051F"/>
    <w:rsid w:val="00AF24D6"/>
    <w:rsid w:val="00AF3C7B"/>
    <w:rsid w:val="00AF6E71"/>
    <w:rsid w:val="00B024EE"/>
    <w:rsid w:val="00B03DEF"/>
    <w:rsid w:val="00B048BA"/>
    <w:rsid w:val="00B059B7"/>
    <w:rsid w:val="00B10DFF"/>
    <w:rsid w:val="00B121BC"/>
    <w:rsid w:val="00B15D8E"/>
    <w:rsid w:val="00B16F7D"/>
    <w:rsid w:val="00B37795"/>
    <w:rsid w:val="00B40292"/>
    <w:rsid w:val="00B42D00"/>
    <w:rsid w:val="00B517FC"/>
    <w:rsid w:val="00B5424B"/>
    <w:rsid w:val="00B54616"/>
    <w:rsid w:val="00B56B1F"/>
    <w:rsid w:val="00B57BBF"/>
    <w:rsid w:val="00B63232"/>
    <w:rsid w:val="00B6748D"/>
    <w:rsid w:val="00B7471B"/>
    <w:rsid w:val="00B751C3"/>
    <w:rsid w:val="00B83281"/>
    <w:rsid w:val="00B83565"/>
    <w:rsid w:val="00B915F7"/>
    <w:rsid w:val="00B926E9"/>
    <w:rsid w:val="00B96086"/>
    <w:rsid w:val="00BA32A2"/>
    <w:rsid w:val="00BA7AFB"/>
    <w:rsid w:val="00BB24BD"/>
    <w:rsid w:val="00BB696D"/>
    <w:rsid w:val="00BC79A4"/>
    <w:rsid w:val="00BE3692"/>
    <w:rsid w:val="00BE737E"/>
    <w:rsid w:val="00BF0BA1"/>
    <w:rsid w:val="00BF68EC"/>
    <w:rsid w:val="00C004A7"/>
    <w:rsid w:val="00C01E1A"/>
    <w:rsid w:val="00C029AC"/>
    <w:rsid w:val="00C02C97"/>
    <w:rsid w:val="00C043F1"/>
    <w:rsid w:val="00C06F46"/>
    <w:rsid w:val="00C07947"/>
    <w:rsid w:val="00C12BF1"/>
    <w:rsid w:val="00C12F56"/>
    <w:rsid w:val="00C168CF"/>
    <w:rsid w:val="00C22945"/>
    <w:rsid w:val="00C35120"/>
    <w:rsid w:val="00C532B1"/>
    <w:rsid w:val="00C574D4"/>
    <w:rsid w:val="00C64D4B"/>
    <w:rsid w:val="00C67C15"/>
    <w:rsid w:val="00C733E9"/>
    <w:rsid w:val="00C76AC9"/>
    <w:rsid w:val="00C76E87"/>
    <w:rsid w:val="00C80F1E"/>
    <w:rsid w:val="00C85EDC"/>
    <w:rsid w:val="00C86695"/>
    <w:rsid w:val="00C90570"/>
    <w:rsid w:val="00C94B95"/>
    <w:rsid w:val="00CA63FF"/>
    <w:rsid w:val="00CB2251"/>
    <w:rsid w:val="00CE1857"/>
    <w:rsid w:val="00CE2B63"/>
    <w:rsid w:val="00CE4817"/>
    <w:rsid w:val="00CE57BA"/>
    <w:rsid w:val="00CF254D"/>
    <w:rsid w:val="00CF6BC5"/>
    <w:rsid w:val="00D03914"/>
    <w:rsid w:val="00D1275C"/>
    <w:rsid w:val="00D15DA0"/>
    <w:rsid w:val="00D16608"/>
    <w:rsid w:val="00D24BC5"/>
    <w:rsid w:val="00D2768F"/>
    <w:rsid w:val="00D303B3"/>
    <w:rsid w:val="00D37CE8"/>
    <w:rsid w:val="00D42F72"/>
    <w:rsid w:val="00D509F2"/>
    <w:rsid w:val="00D515A8"/>
    <w:rsid w:val="00D54CBD"/>
    <w:rsid w:val="00D5503B"/>
    <w:rsid w:val="00D63B16"/>
    <w:rsid w:val="00D64375"/>
    <w:rsid w:val="00D735A3"/>
    <w:rsid w:val="00D75FEC"/>
    <w:rsid w:val="00D76E6F"/>
    <w:rsid w:val="00D8095E"/>
    <w:rsid w:val="00D813BA"/>
    <w:rsid w:val="00D82484"/>
    <w:rsid w:val="00D85A31"/>
    <w:rsid w:val="00D93672"/>
    <w:rsid w:val="00D9536A"/>
    <w:rsid w:val="00DA3735"/>
    <w:rsid w:val="00DB0DF3"/>
    <w:rsid w:val="00DB4A24"/>
    <w:rsid w:val="00DC1DCF"/>
    <w:rsid w:val="00DD0080"/>
    <w:rsid w:val="00DD2F82"/>
    <w:rsid w:val="00DD3179"/>
    <w:rsid w:val="00DD42B6"/>
    <w:rsid w:val="00DE44B2"/>
    <w:rsid w:val="00DE665F"/>
    <w:rsid w:val="00DE7A91"/>
    <w:rsid w:val="00DF03AD"/>
    <w:rsid w:val="00DF5CEB"/>
    <w:rsid w:val="00DF75BD"/>
    <w:rsid w:val="00E00D65"/>
    <w:rsid w:val="00E0112B"/>
    <w:rsid w:val="00E03126"/>
    <w:rsid w:val="00E05370"/>
    <w:rsid w:val="00E115CB"/>
    <w:rsid w:val="00E1233C"/>
    <w:rsid w:val="00E14880"/>
    <w:rsid w:val="00E16AFC"/>
    <w:rsid w:val="00E226CF"/>
    <w:rsid w:val="00E252DA"/>
    <w:rsid w:val="00E27985"/>
    <w:rsid w:val="00E300D1"/>
    <w:rsid w:val="00E3222E"/>
    <w:rsid w:val="00E40396"/>
    <w:rsid w:val="00E42384"/>
    <w:rsid w:val="00E46712"/>
    <w:rsid w:val="00E543B2"/>
    <w:rsid w:val="00E55F8C"/>
    <w:rsid w:val="00E56E88"/>
    <w:rsid w:val="00E5733C"/>
    <w:rsid w:val="00E57453"/>
    <w:rsid w:val="00E57A94"/>
    <w:rsid w:val="00E60A7F"/>
    <w:rsid w:val="00E64897"/>
    <w:rsid w:val="00E73E77"/>
    <w:rsid w:val="00E762DB"/>
    <w:rsid w:val="00E82A1D"/>
    <w:rsid w:val="00E82ABE"/>
    <w:rsid w:val="00E84DF5"/>
    <w:rsid w:val="00E90F77"/>
    <w:rsid w:val="00E95CDD"/>
    <w:rsid w:val="00EA0A43"/>
    <w:rsid w:val="00EA522F"/>
    <w:rsid w:val="00EA758B"/>
    <w:rsid w:val="00EC718D"/>
    <w:rsid w:val="00ED20ED"/>
    <w:rsid w:val="00ED72C2"/>
    <w:rsid w:val="00EE1499"/>
    <w:rsid w:val="00EE2F9B"/>
    <w:rsid w:val="00EE30B9"/>
    <w:rsid w:val="00EE3FCA"/>
    <w:rsid w:val="00EE462E"/>
    <w:rsid w:val="00EF2F57"/>
    <w:rsid w:val="00F06FAE"/>
    <w:rsid w:val="00F11E05"/>
    <w:rsid w:val="00F21DC0"/>
    <w:rsid w:val="00F23D9D"/>
    <w:rsid w:val="00F23F66"/>
    <w:rsid w:val="00F31946"/>
    <w:rsid w:val="00F32721"/>
    <w:rsid w:val="00F328CC"/>
    <w:rsid w:val="00F35B9B"/>
    <w:rsid w:val="00F41762"/>
    <w:rsid w:val="00F43FC9"/>
    <w:rsid w:val="00F4449C"/>
    <w:rsid w:val="00F460C9"/>
    <w:rsid w:val="00F47ABB"/>
    <w:rsid w:val="00F5076B"/>
    <w:rsid w:val="00F50C18"/>
    <w:rsid w:val="00F50EF3"/>
    <w:rsid w:val="00F5500C"/>
    <w:rsid w:val="00F60011"/>
    <w:rsid w:val="00F62167"/>
    <w:rsid w:val="00F672D4"/>
    <w:rsid w:val="00F7325E"/>
    <w:rsid w:val="00F74174"/>
    <w:rsid w:val="00F85560"/>
    <w:rsid w:val="00F90BD9"/>
    <w:rsid w:val="00F94213"/>
    <w:rsid w:val="00F9515F"/>
    <w:rsid w:val="00FA11C6"/>
    <w:rsid w:val="00FA3DF0"/>
    <w:rsid w:val="00FA540A"/>
    <w:rsid w:val="00FA5414"/>
    <w:rsid w:val="00FA7C96"/>
    <w:rsid w:val="00FC5DE6"/>
    <w:rsid w:val="00FD043A"/>
    <w:rsid w:val="00FD22BE"/>
    <w:rsid w:val="00FD587B"/>
    <w:rsid w:val="00FE1BAD"/>
    <w:rsid w:val="00FE1DE6"/>
    <w:rsid w:val="00FE54F6"/>
    <w:rsid w:val="00FF139B"/>
    <w:rsid w:val="00FF5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71B3D6A-E4BF-4BAA-954B-7CB7A3AD9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C7AF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zhangbiaoti">
    <w:name w:val="zhang biao ti"/>
    <w:basedOn w:val="a"/>
    <w:next w:val="a"/>
    <w:qFormat/>
    <w:rsid w:val="005C7AF6"/>
    <w:pPr>
      <w:textAlignment w:val="center"/>
    </w:pPr>
    <w:rPr>
      <w:rFonts w:eastAsia="黑体"/>
      <w:sz w:val="44"/>
    </w:rPr>
  </w:style>
  <w:style w:type="paragraph" w:customStyle="1" w:styleId="11">
    <w:name w:val="1.1"/>
    <w:basedOn w:val="a"/>
    <w:qFormat/>
    <w:rsid w:val="005C7AF6"/>
    <w:rPr>
      <w:rFonts w:ascii="Times New Roman" w:eastAsia="黑体" w:hAnsi="Times New Roman"/>
      <w:sz w:val="28"/>
    </w:rPr>
  </w:style>
  <w:style w:type="paragraph" w:customStyle="1" w:styleId="1">
    <w:name w:val="1"/>
    <w:basedOn w:val="a"/>
    <w:qFormat/>
    <w:rsid w:val="00402DC4"/>
    <w:pPr>
      <w:spacing w:line="300" w:lineRule="auto"/>
      <w:ind w:firstLineChars="200" w:firstLine="200"/>
    </w:pPr>
    <w:rPr>
      <w:rFonts w:ascii="黑体" w:eastAsia="黑体" w:hAnsi="黑体"/>
      <w:sz w:val="24"/>
    </w:rPr>
  </w:style>
  <w:style w:type="paragraph" w:customStyle="1" w:styleId="10">
    <w:name w:val="(1)"/>
    <w:basedOn w:val="1"/>
    <w:qFormat/>
    <w:rsid w:val="005C7AF6"/>
    <w:rPr>
      <w:sz w:val="21"/>
    </w:rPr>
  </w:style>
  <w:style w:type="paragraph" w:customStyle="1" w:styleId="zhengwen">
    <w:name w:val="zhengwen"/>
    <w:basedOn w:val="a"/>
    <w:qFormat/>
    <w:rsid w:val="0002371F"/>
    <w:pPr>
      <w:spacing w:line="300" w:lineRule="auto"/>
      <w:ind w:firstLineChars="200" w:firstLine="200"/>
    </w:pPr>
    <w:rPr>
      <w:rFonts w:ascii="Times New Roman" w:eastAsia="宋体" w:hAnsi="Times New Roman"/>
      <w:spacing w:val="8"/>
    </w:rPr>
  </w:style>
  <w:style w:type="paragraph" w:customStyle="1" w:styleId="111">
    <w:name w:val="1.1.1"/>
    <w:basedOn w:val="a"/>
    <w:qFormat/>
    <w:rsid w:val="00476B17"/>
    <w:pPr>
      <w:spacing w:beforeLines="50" w:before="50" w:line="300" w:lineRule="auto"/>
    </w:pPr>
    <w:rPr>
      <w:rFonts w:ascii="Times New Roman" w:eastAsia="黑体" w:hAnsi="Times New Roman"/>
      <w:sz w:val="24"/>
    </w:rPr>
  </w:style>
  <w:style w:type="paragraph" w:styleId="a3">
    <w:name w:val="header"/>
    <w:basedOn w:val="a"/>
    <w:link w:val="a4"/>
    <w:uiPriority w:val="99"/>
    <w:unhideWhenUsed/>
    <w:rsid w:val="009B611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B611B"/>
    <w:rPr>
      <w:sz w:val="18"/>
      <w:szCs w:val="18"/>
    </w:rPr>
  </w:style>
  <w:style w:type="paragraph" w:styleId="a5">
    <w:name w:val="footer"/>
    <w:basedOn w:val="a"/>
    <w:link w:val="a6"/>
    <w:uiPriority w:val="99"/>
    <w:unhideWhenUsed/>
    <w:rsid w:val="009B611B"/>
    <w:pPr>
      <w:tabs>
        <w:tab w:val="center" w:pos="4153"/>
        <w:tab w:val="right" w:pos="8306"/>
      </w:tabs>
      <w:snapToGrid w:val="0"/>
      <w:jc w:val="left"/>
    </w:pPr>
    <w:rPr>
      <w:sz w:val="18"/>
      <w:szCs w:val="18"/>
    </w:rPr>
  </w:style>
  <w:style w:type="character" w:customStyle="1" w:styleId="a6">
    <w:name w:val="页脚 字符"/>
    <w:basedOn w:val="a0"/>
    <w:link w:val="a5"/>
    <w:uiPriority w:val="99"/>
    <w:rsid w:val="009B611B"/>
    <w:rPr>
      <w:sz w:val="18"/>
      <w:szCs w:val="18"/>
    </w:rPr>
  </w:style>
  <w:style w:type="paragraph" w:styleId="a7">
    <w:name w:val="List Paragraph"/>
    <w:basedOn w:val="a"/>
    <w:uiPriority w:val="34"/>
    <w:qFormat/>
    <w:rsid w:val="00127578"/>
    <w:pPr>
      <w:ind w:firstLineChars="200" w:firstLine="420"/>
    </w:pPr>
  </w:style>
  <w:style w:type="numbering" w:customStyle="1" w:styleId="12">
    <w:name w:val="无列表1"/>
    <w:next w:val="a2"/>
    <w:uiPriority w:val="99"/>
    <w:semiHidden/>
    <w:unhideWhenUsed/>
    <w:rsid w:val="00347FD1"/>
  </w:style>
  <w:style w:type="character" w:styleId="a8">
    <w:name w:val="Placeholder Text"/>
    <w:basedOn w:val="a0"/>
    <w:uiPriority w:val="99"/>
    <w:semiHidden/>
    <w:rsid w:val="00347FD1"/>
    <w:rPr>
      <w:color w:val="808080"/>
    </w:rPr>
  </w:style>
  <w:style w:type="paragraph" w:styleId="a9">
    <w:name w:val="Date"/>
    <w:basedOn w:val="a"/>
    <w:next w:val="a"/>
    <w:link w:val="aa"/>
    <w:uiPriority w:val="99"/>
    <w:semiHidden/>
    <w:unhideWhenUsed/>
    <w:rsid w:val="00B048BA"/>
    <w:pPr>
      <w:ind w:leftChars="2500" w:left="100"/>
    </w:pPr>
  </w:style>
  <w:style w:type="character" w:customStyle="1" w:styleId="aa">
    <w:name w:val="日期 字符"/>
    <w:basedOn w:val="a0"/>
    <w:link w:val="a9"/>
    <w:uiPriority w:val="99"/>
    <w:semiHidden/>
    <w:rsid w:val="00B048BA"/>
  </w:style>
  <w:style w:type="numbering" w:customStyle="1" w:styleId="2">
    <w:name w:val="无列表2"/>
    <w:next w:val="a2"/>
    <w:uiPriority w:val="99"/>
    <w:semiHidden/>
    <w:unhideWhenUsed/>
    <w:rsid w:val="00B747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0898096">
      <w:bodyDiv w:val="1"/>
      <w:marLeft w:val="0"/>
      <w:marRight w:val="0"/>
      <w:marTop w:val="0"/>
      <w:marBottom w:val="0"/>
      <w:divBdr>
        <w:top w:val="none" w:sz="0" w:space="0" w:color="auto"/>
        <w:left w:val="none" w:sz="0" w:space="0" w:color="auto"/>
        <w:bottom w:val="none" w:sz="0" w:space="0" w:color="auto"/>
        <w:right w:val="none" w:sz="0" w:space="0" w:color="auto"/>
      </w:divBdr>
      <w:divsChild>
        <w:div w:id="898781839">
          <w:marLeft w:val="0"/>
          <w:marRight w:val="0"/>
          <w:marTop w:val="0"/>
          <w:marBottom w:val="0"/>
          <w:divBdr>
            <w:top w:val="none" w:sz="0" w:space="0" w:color="auto"/>
            <w:left w:val="none" w:sz="0" w:space="0" w:color="auto"/>
            <w:bottom w:val="none" w:sz="0" w:space="0" w:color="auto"/>
            <w:right w:val="none" w:sz="0" w:space="0" w:color="auto"/>
          </w:divBdr>
        </w:div>
      </w:divsChild>
    </w:div>
    <w:div w:id="2077047360">
      <w:bodyDiv w:val="1"/>
      <w:marLeft w:val="0"/>
      <w:marRight w:val="0"/>
      <w:marTop w:val="0"/>
      <w:marBottom w:val="0"/>
      <w:divBdr>
        <w:top w:val="none" w:sz="0" w:space="0" w:color="auto"/>
        <w:left w:val="none" w:sz="0" w:space="0" w:color="auto"/>
        <w:bottom w:val="none" w:sz="0" w:space="0" w:color="auto"/>
        <w:right w:val="none" w:sz="0" w:space="0" w:color="auto"/>
      </w:divBdr>
      <w:divsChild>
        <w:div w:id="151783952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microsoft.com/office/2007/relationships/hdphoto" Target="media/hdphoto7.wdp"/><Relationship Id="rId42" Type="http://schemas.microsoft.com/office/2007/relationships/hdphoto" Target="media/hdphoto17.wdp"/><Relationship Id="rId47" Type="http://schemas.microsoft.com/office/2007/relationships/hdphoto" Target="media/hdphoto19.wdp"/><Relationship Id="rId63" Type="http://schemas.microsoft.com/office/2007/relationships/hdphoto" Target="media/hdphoto27.wdp"/><Relationship Id="rId68" Type="http://schemas.openxmlformats.org/officeDocument/2006/relationships/image" Target="media/image32.png"/><Relationship Id="rId84" Type="http://schemas.openxmlformats.org/officeDocument/2006/relationships/image" Target="media/image40.png"/><Relationship Id="rId89" Type="http://schemas.microsoft.com/office/2007/relationships/hdphoto" Target="media/hdphoto40.wdp"/><Relationship Id="rId16" Type="http://schemas.openxmlformats.org/officeDocument/2006/relationships/image" Target="media/image5.png"/><Relationship Id="rId11" Type="http://schemas.microsoft.com/office/2007/relationships/hdphoto" Target="media/hdphoto2.wdp"/><Relationship Id="rId32" Type="http://schemas.openxmlformats.org/officeDocument/2006/relationships/image" Target="media/image13.png"/><Relationship Id="rId37" Type="http://schemas.microsoft.com/office/2007/relationships/hdphoto" Target="media/hdphoto15.wdp"/><Relationship Id="rId53" Type="http://schemas.microsoft.com/office/2007/relationships/hdphoto" Target="media/hdphoto22.wdp"/><Relationship Id="rId58" Type="http://schemas.openxmlformats.org/officeDocument/2006/relationships/image" Target="media/image27.png"/><Relationship Id="rId74" Type="http://schemas.openxmlformats.org/officeDocument/2006/relationships/image" Target="media/image35.png"/><Relationship Id="rId79" Type="http://schemas.microsoft.com/office/2007/relationships/hdphoto" Target="media/hdphoto35.wdp"/><Relationship Id="rId5" Type="http://schemas.openxmlformats.org/officeDocument/2006/relationships/webSettings" Target="webSettings.xml"/><Relationship Id="rId90" Type="http://schemas.openxmlformats.org/officeDocument/2006/relationships/image" Target="media/image43.png"/><Relationship Id="rId22" Type="http://schemas.openxmlformats.org/officeDocument/2006/relationships/image" Target="media/image8.png"/><Relationship Id="rId27" Type="http://schemas.microsoft.com/office/2007/relationships/hdphoto" Target="media/hdphoto10.wdp"/><Relationship Id="rId43" Type="http://schemas.openxmlformats.org/officeDocument/2006/relationships/image" Target="media/image19.png"/><Relationship Id="rId48" Type="http://schemas.openxmlformats.org/officeDocument/2006/relationships/image" Target="media/image22.png"/><Relationship Id="rId64" Type="http://schemas.openxmlformats.org/officeDocument/2006/relationships/image" Target="media/image30.png"/><Relationship Id="rId69" Type="http://schemas.microsoft.com/office/2007/relationships/hdphoto" Target="media/hdphoto30.wdp"/><Relationship Id="rId8" Type="http://schemas.openxmlformats.org/officeDocument/2006/relationships/image" Target="media/image1.png"/><Relationship Id="rId51" Type="http://schemas.microsoft.com/office/2007/relationships/hdphoto" Target="media/hdphoto21.wdp"/><Relationship Id="rId72" Type="http://schemas.openxmlformats.org/officeDocument/2006/relationships/image" Target="media/image34.png"/><Relationship Id="rId80" Type="http://schemas.openxmlformats.org/officeDocument/2006/relationships/image" Target="media/image38.png"/><Relationship Id="rId85" Type="http://schemas.microsoft.com/office/2007/relationships/hdphoto" Target="media/hdphoto38.wdp"/><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microsoft.com/office/2007/relationships/hdphoto" Target="media/hdphoto5.wdp"/><Relationship Id="rId25" Type="http://schemas.microsoft.com/office/2007/relationships/hdphoto" Target="media/hdphoto9.wdp"/><Relationship Id="rId33" Type="http://schemas.microsoft.com/office/2007/relationships/hdphoto" Target="media/hdphoto13.wdp"/><Relationship Id="rId38" Type="http://schemas.openxmlformats.org/officeDocument/2006/relationships/image" Target="media/image16.png"/><Relationship Id="rId46" Type="http://schemas.openxmlformats.org/officeDocument/2006/relationships/image" Target="media/image21.png"/><Relationship Id="rId59" Type="http://schemas.microsoft.com/office/2007/relationships/hdphoto" Target="media/hdphoto25.wdp"/><Relationship Id="rId67" Type="http://schemas.microsoft.com/office/2007/relationships/hdphoto" Target="media/hdphoto29.wdp"/><Relationship Id="rId20" Type="http://schemas.openxmlformats.org/officeDocument/2006/relationships/image" Target="media/image7.png"/><Relationship Id="rId41" Type="http://schemas.openxmlformats.org/officeDocument/2006/relationships/image" Target="media/image18.png"/><Relationship Id="rId54" Type="http://schemas.openxmlformats.org/officeDocument/2006/relationships/image" Target="media/image25.png"/><Relationship Id="rId62" Type="http://schemas.openxmlformats.org/officeDocument/2006/relationships/image" Target="media/image29.png"/><Relationship Id="rId70" Type="http://schemas.openxmlformats.org/officeDocument/2006/relationships/image" Target="media/image33.png"/><Relationship Id="rId75" Type="http://schemas.microsoft.com/office/2007/relationships/hdphoto" Target="media/hdphoto33.wdp"/><Relationship Id="rId83" Type="http://schemas.microsoft.com/office/2007/relationships/hdphoto" Target="media/hdphoto37.wdp"/><Relationship Id="rId88" Type="http://schemas.openxmlformats.org/officeDocument/2006/relationships/image" Target="media/image42.png"/><Relationship Id="rId91" Type="http://schemas.microsoft.com/office/2007/relationships/hdphoto" Target="media/hdphoto41.wdp"/><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4.wdp"/><Relationship Id="rId23" Type="http://schemas.microsoft.com/office/2007/relationships/hdphoto" Target="media/hdphoto8.wdp"/><Relationship Id="rId28" Type="http://schemas.openxmlformats.org/officeDocument/2006/relationships/image" Target="media/image11.png"/><Relationship Id="rId36" Type="http://schemas.openxmlformats.org/officeDocument/2006/relationships/image" Target="media/image15.png"/><Relationship Id="rId49" Type="http://schemas.microsoft.com/office/2007/relationships/hdphoto" Target="media/hdphoto20.wdp"/><Relationship Id="rId57" Type="http://schemas.microsoft.com/office/2007/relationships/hdphoto" Target="media/hdphoto24.wdp"/><Relationship Id="rId10" Type="http://schemas.openxmlformats.org/officeDocument/2006/relationships/image" Target="media/image2.png"/><Relationship Id="rId31" Type="http://schemas.microsoft.com/office/2007/relationships/hdphoto" Target="media/hdphoto12.wdp"/><Relationship Id="rId44" Type="http://schemas.microsoft.com/office/2007/relationships/hdphoto" Target="media/hdphoto18.wdp"/><Relationship Id="rId52" Type="http://schemas.openxmlformats.org/officeDocument/2006/relationships/image" Target="media/image24.png"/><Relationship Id="rId60" Type="http://schemas.openxmlformats.org/officeDocument/2006/relationships/image" Target="media/image28.png"/><Relationship Id="rId65" Type="http://schemas.microsoft.com/office/2007/relationships/hdphoto" Target="media/hdphoto28.wdp"/><Relationship Id="rId73" Type="http://schemas.microsoft.com/office/2007/relationships/hdphoto" Target="media/hdphoto32.wdp"/><Relationship Id="rId78" Type="http://schemas.openxmlformats.org/officeDocument/2006/relationships/image" Target="media/image37.png"/><Relationship Id="rId81" Type="http://schemas.microsoft.com/office/2007/relationships/hdphoto" Target="media/hdphoto36.wdp"/><Relationship Id="rId86" Type="http://schemas.openxmlformats.org/officeDocument/2006/relationships/image" Target="media/image41.png"/><Relationship Id="rId94"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3" Type="http://schemas.microsoft.com/office/2007/relationships/hdphoto" Target="media/hdphoto3.wdp"/><Relationship Id="rId18" Type="http://schemas.openxmlformats.org/officeDocument/2006/relationships/image" Target="media/image6.png"/><Relationship Id="rId39" Type="http://schemas.microsoft.com/office/2007/relationships/hdphoto" Target="media/hdphoto16.wdp"/><Relationship Id="rId34" Type="http://schemas.openxmlformats.org/officeDocument/2006/relationships/image" Target="media/image14.png"/><Relationship Id="rId50" Type="http://schemas.openxmlformats.org/officeDocument/2006/relationships/image" Target="media/image23.png"/><Relationship Id="rId55" Type="http://schemas.microsoft.com/office/2007/relationships/hdphoto" Target="media/hdphoto23.wdp"/><Relationship Id="rId76" Type="http://schemas.openxmlformats.org/officeDocument/2006/relationships/image" Target="media/image36.png"/><Relationship Id="rId7" Type="http://schemas.openxmlformats.org/officeDocument/2006/relationships/endnotes" Target="endnotes.xml"/><Relationship Id="rId71" Type="http://schemas.microsoft.com/office/2007/relationships/hdphoto" Target="media/hdphoto31.wdp"/><Relationship Id="rId92" Type="http://schemas.openxmlformats.org/officeDocument/2006/relationships/footer" Target="footer1.xml"/><Relationship Id="rId2" Type="http://schemas.openxmlformats.org/officeDocument/2006/relationships/numbering" Target="numbering.xml"/><Relationship Id="rId29" Type="http://schemas.microsoft.com/office/2007/relationships/hdphoto" Target="media/hdphoto11.wdp"/><Relationship Id="rId24" Type="http://schemas.openxmlformats.org/officeDocument/2006/relationships/image" Target="media/image9.png"/><Relationship Id="rId40" Type="http://schemas.openxmlformats.org/officeDocument/2006/relationships/image" Target="media/image17.png"/><Relationship Id="rId45" Type="http://schemas.openxmlformats.org/officeDocument/2006/relationships/image" Target="media/image20.png"/><Relationship Id="rId66" Type="http://schemas.openxmlformats.org/officeDocument/2006/relationships/image" Target="media/image31.png"/><Relationship Id="rId87" Type="http://schemas.microsoft.com/office/2007/relationships/hdphoto" Target="media/hdphoto39.wdp"/><Relationship Id="rId61" Type="http://schemas.microsoft.com/office/2007/relationships/hdphoto" Target="media/hdphoto26.wdp"/><Relationship Id="rId82" Type="http://schemas.openxmlformats.org/officeDocument/2006/relationships/image" Target="media/image39.png"/><Relationship Id="rId19" Type="http://schemas.microsoft.com/office/2007/relationships/hdphoto" Target="media/hdphoto6.wdp"/><Relationship Id="rId14" Type="http://schemas.openxmlformats.org/officeDocument/2006/relationships/image" Target="media/image4.png"/><Relationship Id="rId30" Type="http://schemas.openxmlformats.org/officeDocument/2006/relationships/image" Target="media/image12.png"/><Relationship Id="rId35" Type="http://schemas.microsoft.com/office/2007/relationships/hdphoto" Target="media/hdphoto14.wdp"/><Relationship Id="rId56" Type="http://schemas.openxmlformats.org/officeDocument/2006/relationships/image" Target="media/image26.png"/><Relationship Id="rId77" Type="http://schemas.microsoft.com/office/2007/relationships/hdphoto" Target="media/hdphoto34.wdp"/></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DCC429-6D87-419E-A3D5-533CC9689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968</TotalTime>
  <Pages>31</Pages>
  <Words>2941</Words>
  <Characters>16768</Characters>
  <Application>Microsoft Office Word</Application>
  <DocSecurity>0</DocSecurity>
  <Lines>139</Lines>
  <Paragraphs>39</Paragraphs>
  <ScaleCrop>false</ScaleCrop>
  <Company/>
  <LinksUpToDate>false</LinksUpToDate>
  <CharactersWithSpaces>19670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dc:creator>
  <cp:keywords/>
  <dc:description/>
  <cp:lastModifiedBy>hxl</cp:lastModifiedBy>
  <cp:revision>24</cp:revision>
  <cp:lastPrinted>2018-09-20T14:58:00Z</cp:lastPrinted>
  <dcterms:created xsi:type="dcterms:W3CDTF">2018-10-25T04:20:00Z</dcterms:created>
  <dcterms:modified xsi:type="dcterms:W3CDTF">2020-01-14T11:35:00Z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